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C94" w:rsidRPr="00B15562" w:rsidRDefault="009E3413" w:rsidP="00137CA0">
      <w:pPr>
        <w:ind w:left="-426"/>
        <w:jc w:val="center"/>
        <w:rPr>
          <w:lang w:val="is-IS"/>
        </w:rPr>
      </w:pPr>
      <w:r>
        <w:rPr>
          <w:noProof/>
          <w:lang w:val="is-IS" w:eastAsia="is-IS"/>
        </w:rPr>
        <w:drawing>
          <wp:inline distT="0" distB="0" distL="0" distR="0">
            <wp:extent cx="2265045" cy="1180465"/>
            <wp:effectExtent l="0" t="0" r="0" b="0"/>
            <wp:docPr id="1" name="Picture 1" descr="fm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me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7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60"/>
        <w:gridCol w:w="10440"/>
        <w:gridCol w:w="2880"/>
      </w:tblGrid>
      <w:tr w:rsidR="00323CCA" w:rsidRPr="00B15562" w:rsidTr="004F5C67">
        <w:trPr>
          <w:tblHeader/>
        </w:trPr>
        <w:tc>
          <w:tcPr>
            <w:tcW w:w="246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323CCA" w:rsidRPr="00B15562" w:rsidRDefault="00323CCA" w:rsidP="005025E7">
            <w:pPr>
              <w:spacing w:before="240"/>
              <w:ind w:left="278"/>
              <w:rPr>
                <w:rFonts w:ascii="Verdana" w:hAnsi="Verdana"/>
                <w:b/>
                <w:sz w:val="20"/>
                <w:szCs w:val="20"/>
                <w:lang w:val="is-IS"/>
              </w:rPr>
            </w:pPr>
          </w:p>
        </w:tc>
        <w:tc>
          <w:tcPr>
            <w:tcW w:w="10440" w:type="dxa"/>
            <w:tcBorders>
              <w:left w:val="nil"/>
              <w:bottom w:val="single" w:sz="4" w:space="0" w:color="auto"/>
              <w:right w:val="nil"/>
            </w:tcBorders>
            <w:shd w:val="clear" w:color="auto" w:fill="C00000"/>
          </w:tcPr>
          <w:p w:rsidR="000B7C94" w:rsidRPr="00B15562" w:rsidRDefault="000B7C94" w:rsidP="003D7EA2">
            <w:pPr>
              <w:ind w:left="278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</w:p>
          <w:p w:rsidR="00323CCA" w:rsidRDefault="00B15562" w:rsidP="004A1DE8">
            <w:pPr>
              <w:ind w:left="278"/>
              <w:jc w:val="center"/>
              <w:rPr>
                <w:rFonts w:ascii="Verdana" w:hAnsi="Verdana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Eyðublað vegna</w:t>
            </w:r>
            <w:r w:rsidR="00137330"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 umsagna</w:t>
            </w:r>
            <w:r w:rsidR="00785D9B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r um </w:t>
            </w:r>
            <w:r w:rsidR="008B2D2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drög að </w:t>
            </w:r>
            <w:r w:rsidR="004F5C67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leiðbeinandi</w:t>
            </w:r>
            <w:r w:rsidR="004A1DE8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 tilmælum um aðskilnað starfssvi</w:t>
            </w:r>
            <w:r w:rsidR="004F5C67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ða, </w:t>
            </w:r>
            <w:r w:rsidR="008B2D2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 xml:space="preserve">sbr. umræðuskjal nr. </w:t>
            </w:r>
            <w:r w:rsidR="004A1DE8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5/2013</w:t>
            </w:r>
            <w:r w:rsidR="007558DB" w:rsidRPr="00B15562">
              <w:rPr>
                <w:rFonts w:ascii="Verdana" w:hAnsi="Verdana"/>
                <w:sz w:val="20"/>
                <w:szCs w:val="20"/>
                <w:lang w:val="is-IS"/>
              </w:rPr>
              <w:tab/>
            </w:r>
          </w:p>
          <w:p w:rsidR="004A1DE8" w:rsidRPr="00B15562" w:rsidRDefault="004A1DE8" w:rsidP="004A1DE8">
            <w:pPr>
              <w:ind w:left="278"/>
              <w:jc w:val="center"/>
              <w:rPr>
                <w:rFonts w:ascii="Verdana" w:hAnsi="Verdana"/>
                <w:sz w:val="20"/>
                <w:szCs w:val="20"/>
                <w:lang w:val="is-IS"/>
              </w:rPr>
            </w:pPr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  <w:shd w:val="clear" w:color="auto" w:fill="C00000"/>
          </w:tcPr>
          <w:p w:rsidR="00323CCA" w:rsidRPr="00B15562" w:rsidRDefault="00137330" w:rsidP="004A1DE8">
            <w:pPr>
              <w:spacing w:before="240" w:after="100" w:afterAutospacing="1"/>
              <w:jc w:val="center"/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Tímafrestur</w:t>
            </w:r>
            <w:r w:rsidR="00323CCA" w:rsidRPr="00B15562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br/>
            </w:r>
            <w:r w:rsidR="004A1DE8">
              <w:rPr>
                <w:rFonts w:ascii="Verdana" w:hAnsi="Verdana"/>
                <w:b/>
                <w:color w:val="FFFFFF"/>
                <w:sz w:val="20"/>
                <w:szCs w:val="20"/>
                <w:lang w:val="is-IS"/>
              </w:rPr>
              <w:t>29. nóvember 2013</w:t>
            </w:r>
          </w:p>
        </w:tc>
      </w:tr>
      <w:tr w:rsidR="00323CCA" w:rsidRPr="00B15562" w:rsidTr="004F5C67">
        <w:tc>
          <w:tcPr>
            <w:tcW w:w="2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:rsidR="00323CCA" w:rsidRPr="00B15562" w:rsidRDefault="007558DB" w:rsidP="001B5E43">
            <w:pPr>
              <w:spacing w:before="120"/>
              <w:rPr>
                <w:rFonts w:ascii="Verdana" w:hAnsi="Verdana"/>
                <w:color w:val="FFFFFF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color w:val="FFFFFF"/>
                <w:sz w:val="20"/>
                <w:szCs w:val="20"/>
                <w:lang w:val="is-IS"/>
              </w:rPr>
              <w:t>Nafn umsagnaraðila</w:t>
            </w:r>
            <w:r w:rsidR="00323CCA" w:rsidRPr="00B15562">
              <w:rPr>
                <w:rFonts w:ascii="Verdana" w:hAnsi="Verdana"/>
                <w:color w:val="FFFFFF"/>
                <w:sz w:val="20"/>
                <w:szCs w:val="20"/>
                <w:lang w:val="is-IS"/>
              </w:rPr>
              <w:t>:</w:t>
            </w:r>
          </w:p>
        </w:tc>
        <w:bookmarkStart w:id="0" w:name="Text1"/>
        <w:tc>
          <w:tcPr>
            <w:tcW w:w="1044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0000"/>
          </w:tcPr>
          <w:p w:rsidR="00323CCA" w:rsidRPr="00B15562" w:rsidRDefault="00137CA0" w:rsidP="0015627B">
            <w:pPr>
              <w:spacing w:before="120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fn umsagnaraðila]"/>
                  </w:textInput>
                </w:ffData>
              </w:fldChar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instrText xml:space="preserve"> FORMTEXT </w:instrText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separate"/>
            </w:r>
            <w:r w:rsidRPr="00137CA0">
              <w:rPr>
                <w:rFonts w:ascii="Verdana" w:hAnsi="Verdana"/>
                <w:noProof/>
                <w:color w:val="FFFFFF" w:themeColor="background1"/>
                <w:sz w:val="20"/>
                <w:szCs w:val="20"/>
                <w:lang w:val="is-IS"/>
              </w:rPr>
              <w:t>[Nafn umsagnaraðila]</w:t>
            </w:r>
            <w:r w:rsidRPr="00137CA0">
              <w:rPr>
                <w:rFonts w:ascii="Verdana" w:hAnsi="Verdana"/>
                <w:color w:val="FFFFFF" w:themeColor="background1"/>
                <w:sz w:val="20"/>
                <w:szCs w:val="20"/>
                <w:lang w:val="is-IS"/>
              </w:rPr>
              <w:fldChar w:fldCharType="end"/>
            </w:r>
            <w:bookmarkEnd w:id="0"/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  <w:shd w:val="clear" w:color="auto" w:fill="C00000"/>
          </w:tcPr>
          <w:p w:rsidR="00323CCA" w:rsidRPr="00B15562" w:rsidRDefault="00323CCA" w:rsidP="0015627B">
            <w:pPr>
              <w:spacing w:before="12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323CCA" w:rsidRPr="00B15562" w:rsidTr="004F5C67">
        <w:trPr>
          <w:trHeight w:val="2193"/>
        </w:trPr>
        <w:tc>
          <w:tcPr>
            <w:tcW w:w="2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CCA" w:rsidRPr="00B15562" w:rsidRDefault="007558DB" w:rsidP="00137CA0">
            <w:pPr>
              <w:spacing w:before="120"/>
              <w:jc w:val="center"/>
              <w:rPr>
                <w:rFonts w:ascii="Verdana" w:hAnsi="Verdana"/>
                <w:bCs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Cs/>
                <w:sz w:val="20"/>
                <w:szCs w:val="20"/>
                <w:lang w:val="is-IS"/>
              </w:rPr>
              <w:t>Upplýsingar um umsagnir</w:t>
            </w:r>
            <w:r w:rsidR="00323CCA" w:rsidRPr="00B15562">
              <w:rPr>
                <w:rFonts w:ascii="Verdana" w:hAnsi="Verdana"/>
                <w:bCs/>
                <w:sz w:val="20"/>
                <w:szCs w:val="20"/>
                <w:lang w:val="is-IS"/>
              </w:rPr>
              <w:t>:</w:t>
            </w:r>
          </w:p>
        </w:tc>
        <w:tc>
          <w:tcPr>
            <w:tcW w:w="10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A0" w:rsidRPr="00785D9B" w:rsidRDefault="007558DB" w:rsidP="0015627B">
            <w:pPr>
              <w:spacing w:before="120"/>
              <w:jc w:val="both"/>
              <w:rPr>
                <w:rFonts w:ascii="Verdana" w:hAnsi="Verdana"/>
                <w:b/>
                <w:sz w:val="20"/>
                <w:szCs w:val="20"/>
                <w:lang w:val="is-IS"/>
              </w:rPr>
            </w:pPr>
            <w:r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 xml:space="preserve">Fjármálaeftirlitið </w:t>
            </w:r>
            <w:r w:rsidR="00137CA0"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>gerir</w:t>
            </w:r>
            <w:r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 xml:space="preserve"> allar umsagnir aðgengilegar á heimasíðu sinni</w:t>
            </w:r>
            <w:r w:rsidR="00137CA0" w:rsidRPr="00785D9B">
              <w:rPr>
                <w:rFonts w:ascii="Verdana" w:hAnsi="Verdana"/>
                <w:b/>
                <w:sz w:val="20"/>
                <w:szCs w:val="20"/>
                <w:lang w:val="is-IS"/>
              </w:rPr>
              <w:t>.</w:t>
            </w:r>
          </w:p>
          <w:p w:rsidR="00323CCA" w:rsidRPr="00F47564" w:rsidRDefault="00137CA0" w:rsidP="008B2D54">
            <w:pPr>
              <w:spacing w:before="120"/>
              <w:jc w:val="both"/>
              <w:rPr>
                <w:rFonts w:ascii="Verdana" w:hAnsi="Verdana"/>
                <w:sz w:val="20"/>
                <w:szCs w:val="20"/>
                <w:lang w:val="is-IS"/>
              </w:rPr>
            </w:pP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Óski umsagnaraðili eftir því að farið verði með umsögn hans sem trúnaðarmál skal merkja við reit þar að lútandi hér til hliðar. Jafnframt skal umsagnaraðili 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rökstyðja sérstaklega</w:t>
            </w: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 í dálki vegna almennra athugasemda hér að neðan hvers </w:t>
            </w:r>
            <w:r w:rsidR="00F47564" w:rsidRPr="00F47564">
              <w:rPr>
                <w:rFonts w:ascii="Verdana" w:hAnsi="Verdana"/>
                <w:sz w:val="20"/>
                <w:szCs w:val="20"/>
                <w:lang w:val="is-IS"/>
              </w:rPr>
              <w:t>vegna hann óskar eftir trúnaði.</w:t>
            </w:r>
          </w:p>
          <w:p w:rsidR="00F47564" w:rsidRPr="008225FA" w:rsidRDefault="00F47564" w:rsidP="008B2D54">
            <w:pPr>
              <w:spacing w:before="120"/>
              <w:jc w:val="both"/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</w:pPr>
            <w:r w:rsidRPr="00F47564">
              <w:rPr>
                <w:rFonts w:ascii="Verdana" w:hAnsi="Verdana"/>
                <w:sz w:val="20"/>
                <w:szCs w:val="20"/>
                <w:lang w:val="is-IS"/>
              </w:rPr>
              <w:t xml:space="preserve">Þrátt fyrir að farið verði með umsögn sem trúnaðarmál 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mun Fjármálaeftirlitið taka fram á heimasíðu sinni að umsögn hafi borist</w:t>
            </w:r>
            <w:r w:rsidR="00A01048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frá viðkomandi umsagnaraðila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en að trúnaðar um efni </w:t>
            </w:r>
            <w:r w:rsidR="00A01048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>umsagnar</w:t>
            </w:r>
            <w:r w:rsidRPr="00F47564">
              <w:rPr>
                <w:rFonts w:ascii="Verdana" w:hAnsi="Verdana"/>
                <w:i/>
                <w:sz w:val="20"/>
                <w:szCs w:val="20"/>
                <w:u w:val="single"/>
                <w:lang w:val="is-IS"/>
              </w:rPr>
              <w:t xml:space="preserve"> hafi verið óskað.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447D" w:rsidRDefault="0031447D" w:rsidP="00137CA0">
            <w:pPr>
              <w:spacing w:before="120"/>
              <w:ind w:left="344"/>
              <w:jc w:val="center"/>
              <w:rPr>
                <w:rFonts w:ascii="Verdana" w:hAnsi="Verdana"/>
                <w:sz w:val="20"/>
                <w:szCs w:val="20"/>
                <w:lang w:val="is-IS"/>
              </w:rPr>
            </w:pPr>
          </w:p>
          <w:p w:rsidR="002E7EAF" w:rsidRPr="0031447D" w:rsidRDefault="0031447D" w:rsidP="00137CA0">
            <w:pPr>
              <w:spacing w:before="120"/>
              <w:jc w:val="center"/>
              <w:rPr>
                <w:rFonts w:ascii="Verdana" w:hAnsi="Verdana"/>
                <w:sz w:val="20"/>
                <w:szCs w:val="20"/>
                <w:lang w:val="is-IS"/>
              </w:rPr>
            </w:pP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instrText xml:space="preserve"> FORMCHECKBOX </w:instrText>
            </w: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</w:r>
            <w:r w:rsidRPr="00785D9B">
              <w:rPr>
                <w:rFonts w:ascii="Verdana" w:hAnsi="Verdana"/>
                <w:b/>
                <w:sz w:val="32"/>
                <w:szCs w:val="32"/>
                <w:lang w:val="is-IS"/>
              </w:rPr>
              <w:fldChar w:fldCharType="end"/>
            </w:r>
            <w:bookmarkEnd w:id="1"/>
            <w:r w:rsidR="00137CA0" w:rsidRPr="00137CA0">
              <w:rPr>
                <w:rFonts w:ascii="Verdana" w:hAnsi="Verdana"/>
                <w:b/>
                <w:sz w:val="20"/>
                <w:szCs w:val="20"/>
                <w:lang w:val="is-IS"/>
              </w:rPr>
              <w:t>Trúnaðarmál</w:t>
            </w:r>
          </w:p>
        </w:tc>
      </w:tr>
      <w:tr w:rsidR="00200D44" w:rsidRPr="00B15562" w:rsidTr="004F5C67">
        <w:tc>
          <w:tcPr>
            <w:tcW w:w="246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00D44" w:rsidRPr="00B15562" w:rsidRDefault="00200D44" w:rsidP="00ED22DC">
            <w:pPr>
              <w:spacing w:before="60"/>
              <w:jc w:val="both"/>
              <w:rPr>
                <w:rFonts w:ascii="Verdana" w:hAnsi="Verdana"/>
                <w:bCs/>
                <w:sz w:val="20"/>
                <w:szCs w:val="20"/>
                <w:lang w:val="is-IS"/>
              </w:rPr>
            </w:pPr>
          </w:p>
        </w:tc>
        <w:tc>
          <w:tcPr>
            <w:tcW w:w="10440" w:type="dxa"/>
            <w:tcBorders>
              <w:left w:val="nil"/>
              <w:bottom w:val="single" w:sz="4" w:space="0" w:color="auto"/>
              <w:right w:val="nil"/>
            </w:tcBorders>
          </w:tcPr>
          <w:p w:rsidR="00A1523C" w:rsidRPr="0031447D" w:rsidRDefault="00A1523C" w:rsidP="00ED22DC">
            <w:p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</w:p>
          <w:p w:rsidR="005634AD" w:rsidRPr="0031447D" w:rsidRDefault="003B1E53" w:rsidP="00ED22DC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>Vinsamlegast fylgið eftirfarandi leiðbeiningum við útfyllingu eyðublaðs þessa</w:t>
            </w:r>
            <w:r w:rsidR="00200D44"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: </w:t>
            </w:r>
          </w:p>
          <w:p w:rsidR="00200D44" w:rsidRPr="0031447D" w:rsidRDefault="00785D9B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u w:val="single"/>
                <w:lang w:val="is-IS"/>
              </w:rPr>
              <w:t>Vinsamlegast setjið almennar umsagnir og athugasemdir við umræðuskjalið í dálkinn „Almenn umsögn“.</w:t>
            </w:r>
          </w:p>
          <w:p w:rsidR="00200D44" w:rsidRDefault="003B1E53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Vinsa</w:t>
            </w:r>
            <w:r w:rsidR="00EA1519"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mlegast fyllið inn umsagnir</w:t>
            </w:r>
            <w:r w:rsidR="00785D9B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 um einstök ákvæði umræðuskjalsins í viðeigandi dálk. </w:t>
            </w:r>
            <w:r w:rsidR="00B201E7" w:rsidRPr="0031447D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Séu engar athugasemdir við viðkomand</w:t>
            </w:r>
            <w:r w:rsidR="00785D9B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i grein skal línu haldið auðri.</w:t>
            </w:r>
          </w:p>
          <w:p w:rsidR="008B2D22" w:rsidRPr="0031447D" w:rsidRDefault="008B2D22" w:rsidP="00ED22DC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Númer í tilvísunardálki hér að neðan vísa til ákvæða í umræðuskjali</w:t>
            </w:r>
            <w:r w:rsidR="004A1DE8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 nr. 5/2013</w:t>
            </w:r>
            <w:r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 xml:space="preserve"> vegna umsagnar um drög að </w:t>
            </w:r>
            <w:r w:rsidR="004F5C67">
              <w:rPr>
                <w:rFonts w:ascii="Verdana" w:hAnsi="Verdana"/>
                <w:color w:val="000000"/>
                <w:sz w:val="20"/>
                <w:szCs w:val="20"/>
                <w:lang w:val="is-IS"/>
              </w:rPr>
              <w:t>leiðbeinandi tilmælum um aðskilnað starfssviða.</w:t>
            </w:r>
          </w:p>
          <w:p w:rsidR="00200D44" w:rsidRPr="0031447D" w:rsidRDefault="006907C5" w:rsidP="0031447D">
            <w:pPr>
              <w:numPr>
                <w:ilvl w:val="0"/>
                <w:numId w:val="6"/>
              </w:numPr>
              <w:spacing w:before="6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Eigi athugasemdin við um fleiri en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eitt ákvæði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, vinsamlegast setjið athugasemdina</w:t>
            </w:r>
            <w:r w:rsidR="003E0E45"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við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fyrsta ákvæðið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sem viðkomandi athugasemd á við og tilgreinið einnig </w:t>
            </w:r>
            <w:r w:rsidR="008B2D2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önnur þau ákvæði</w:t>
            </w:r>
            <w:r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 xml:space="preserve"> sem athugasemdin nær til</w:t>
            </w:r>
            <w:r w:rsidR="00200D44" w:rsidRPr="0031447D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.</w:t>
            </w:r>
          </w:p>
          <w:p w:rsidR="004815D4" w:rsidRDefault="003E0E45" w:rsidP="00A01048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Vinsamlegast sendið </w:t>
            </w:r>
            <w:r w:rsidR="008B2D22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>eyðublað þetta útfyllt á netfangið</w:t>
            </w:r>
            <w:r w:rsidRPr="0031447D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 </w:t>
            </w:r>
            <w:hyperlink r:id="rId10" w:history="1">
              <w:r w:rsidR="008B2D22" w:rsidRPr="007850AC">
                <w:rPr>
                  <w:rStyle w:val="Hyperlink"/>
                  <w:rFonts w:ascii="Verdana" w:hAnsi="Verdana"/>
                  <w:b/>
                  <w:sz w:val="20"/>
                  <w:szCs w:val="20"/>
                  <w:lang w:val="is-IS"/>
                </w:rPr>
                <w:t>fme@fme.is</w:t>
              </w:r>
            </w:hyperlink>
            <w:r w:rsidR="008B2D22"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  <w:t xml:space="preserve">. </w:t>
            </w:r>
          </w:p>
          <w:p w:rsidR="008225FA" w:rsidRPr="0031447D" w:rsidRDefault="008225FA" w:rsidP="00A01048">
            <w:pPr>
              <w:spacing w:before="60"/>
              <w:jc w:val="both"/>
              <w:rPr>
                <w:rFonts w:ascii="Verdana" w:hAnsi="Verdana"/>
                <w:b/>
                <w:color w:val="000000"/>
                <w:sz w:val="20"/>
                <w:szCs w:val="20"/>
                <w:lang w:val="is-IS"/>
              </w:rPr>
            </w:pPr>
          </w:p>
        </w:tc>
        <w:tc>
          <w:tcPr>
            <w:tcW w:w="2880" w:type="dxa"/>
            <w:tcBorders>
              <w:left w:val="nil"/>
              <w:bottom w:val="single" w:sz="4" w:space="0" w:color="auto"/>
            </w:tcBorders>
          </w:tcPr>
          <w:p w:rsidR="00200D44" w:rsidRPr="00B15562" w:rsidRDefault="00200D44" w:rsidP="00ED22DC">
            <w:pPr>
              <w:spacing w:before="60"/>
              <w:jc w:val="both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977E4F" w:rsidRPr="00B15562" w:rsidTr="004F5C67">
        <w:tc>
          <w:tcPr>
            <w:tcW w:w="2460" w:type="dxa"/>
            <w:vAlign w:val="center"/>
          </w:tcPr>
          <w:p w:rsidR="00977E4F" w:rsidRPr="00B15562" w:rsidRDefault="003B1E53" w:rsidP="00785D9B">
            <w:pPr>
              <w:spacing w:before="60"/>
              <w:ind w:right="-108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Tilvísun</w:t>
            </w:r>
          </w:p>
        </w:tc>
        <w:tc>
          <w:tcPr>
            <w:tcW w:w="13320" w:type="dxa"/>
            <w:gridSpan w:val="2"/>
          </w:tcPr>
          <w:p w:rsidR="00977E4F" w:rsidRPr="00B15562" w:rsidRDefault="003B1E53" w:rsidP="00ED22DC">
            <w:pPr>
              <w:spacing w:before="60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 w:rsidRPr="00B15562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  <w:t>Umsögn</w:t>
            </w:r>
          </w:p>
        </w:tc>
      </w:tr>
      <w:tr w:rsidR="008B2D22" w:rsidRPr="00B15562" w:rsidTr="004F5C67">
        <w:tc>
          <w:tcPr>
            <w:tcW w:w="2460" w:type="dxa"/>
          </w:tcPr>
          <w:p w:rsidR="008B2D22" w:rsidRPr="00B15562" w:rsidRDefault="008B2D22" w:rsidP="00785D9B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highlight w:val="yellow"/>
                <w:lang w:val="is-IS"/>
              </w:rPr>
            </w:pPr>
            <w:r w:rsidRPr="00B15562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lastRenderedPageBreak/>
              <w:t>Almenn umsögn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Pr="004F5C67" w:rsidRDefault="004F5C67" w:rsidP="004F5C67">
            <w:pPr>
              <w:pStyle w:val="ListParagraph"/>
              <w:numPr>
                <w:ilvl w:val="0"/>
                <w:numId w:val="21"/>
              </w:numPr>
              <w:spacing w:before="60"/>
              <w:ind w:left="432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4F5C67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Gildissvið</w:t>
            </w:r>
          </w:p>
        </w:tc>
        <w:tc>
          <w:tcPr>
            <w:tcW w:w="13320" w:type="dxa"/>
            <w:gridSpan w:val="2"/>
          </w:tcPr>
          <w:p w:rsidR="004F5C67" w:rsidRDefault="004F5C67" w:rsidP="008B2D22">
            <w:pPr>
              <w:spacing w:before="60"/>
              <w:rPr>
                <w:rFonts w:ascii="Verdana" w:hAnsi="Verdana"/>
                <w:sz w:val="20"/>
                <w:lang w:val="is-IS"/>
              </w:rPr>
            </w:pPr>
          </w:p>
        </w:tc>
      </w:tr>
      <w:tr w:rsidR="008B2D22" w:rsidRPr="00B15562" w:rsidTr="004F5C67">
        <w:tc>
          <w:tcPr>
            <w:tcW w:w="2460" w:type="dxa"/>
          </w:tcPr>
          <w:p w:rsidR="008B2D22" w:rsidRPr="004F5C67" w:rsidRDefault="004F5C67" w:rsidP="004F5C67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4F5C67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1.1.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4F5C67">
        <w:tc>
          <w:tcPr>
            <w:tcW w:w="2460" w:type="dxa"/>
          </w:tcPr>
          <w:p w:rsidR="008B2D22" w:rsidRPr="004F5C67" w:rsidRDefault="004F5C67" w:rsidP="004F5C67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4F5C67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1.2.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4F5C67">
        <w:tc>
          <w:tcPr>
            <w:tcW w:w="2460" w:type="dxa"/>
          </w:tcPr>
          <w:p w:rsidR="008B2D22" w:rsidRPr="004F5C67" w:rsidRDefault="004F5C67" w:rsidP="004F5C67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4F5C67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1.3.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4F5C67">
        <w:tc>
          <w:tcPr>
            <w:tcW w:w="2460" w:type="dxa"/>
          </w:tcPr>
          <w:p w:rsidR="008B2D22" w:rsidRPr="004F5C67" w:rsidRDefault="004F5C67" w:rsidP="004F5C67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4F5C67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1.4.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4F5C67">
        <w:tc>
          <w:tcPr>
            <w:tcW w:w="2460" w:type="dxa"/>
          </w:tcPr>
          <w:p w:rsidR="008B2D22" w:rsidRPr="004F5C67" w:rsidRDefault="004F5C67" w:rsidP="004F5C67">
            <w:p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 w:rsidRPr="004F5C67"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1.5.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4F5C67">
        <w:tc>
          <w:tcPr>
            <w:tcW w:w="2460" w:type="dxa"/>
          </w:tcPr>
          <w:p w:rsidR="008B2D22" w:rsidRPr="004F5C67" w:rsidRDefault="004F5C67" w:rsidP="004F5C67">
            <w:pPr>
              <w:pStyle w:val="ListParagraph"/>
              <w:numPr>
                <w:ilvl w:val="0"/>
                <w:numId w:val="21"/>
              </w:num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Aðskilnaður starfssviða</w:t>
            </w:r>
          </w:p>
        </w:tc>
        <w:tc>
          <w:tcPr>
            <w:tcW w:w="13320" w:type="dxa"/>
            <w:gridSpan w:val="2"/>
          </w:tcPr>
          <w:p w:rsidR="008B2D22" w:rsidRPr="00B15562" w:rsidRDefault="008B2D22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8B2D22" w:rsidRPr="00B15562" w:rsidTr="004F5C67">
        <w:tc>
          <w:tcPr>
            <w:tcW w:w="2460" w:type="dxa"/>
          </w:tcPr>
          <w:p w:rsidR="008B2D22" w:rsidRPr="00B15562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2.1.</w:t>
            </w:r>
          </w:p>
        </w:tc>
        <w:tc>
          <w:tcPr>
            <w:tcW w:w="13320" w:type="dxa"/>
            <w:gridSpan w:val="2"/>
          </w:tcPr>
          <w:p w:rsidR="008B2D22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4F5C67">
        <w:tc>
          <w:tcPr>
            <w:tcW w:w="2460" w:type="dxa"/>
          </w:tcPr>
          <w:p w:rsidR="008B2D22" w:rsidRPr="00B15562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2.2.</w:t>
            </w:r>
          </w:p>
        </w:tc>
        <w:tc>
          <w:tcPr>
            <w:tcW w:w="13320" w:type="dxa"/>
            <w:gridSpan w:val="2"/>
          </w:tcPr>
          <w:p w:rsidR="008B2D22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4F5C67">
        <w:tc>
          <w:tcPr>
            <w:tcW w:w="2460" w:type="dxa"/>
          </w:tcPr>
          <w:p w:rsidR="008B2D22" w:rsidRPr="00B15562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2.3.</w:t>
            </w:r>
          </w:p>
        </w:tc>
        <w:tc>
          <w:tcPr>
            <w:tcW w:w="13320" w:type="dxa"/>
            <w:gridSpan w:val="2"/>
          </w:tcPr>
          <w:p w:rsidR="008B2D22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8B2D22" w:rsidRPr="00B15562" w:rsidTr="004F5C67">
        <w:tc>
          <w:tcPr>
            <w:tcW w:w="2460" w:type="dxa"/>
          </w:tcPr>
          <w:p w:rsidR="008B2D22" w:rsidRPr="00B15562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2.4.</w:t>
            </w:r>
          </w:p>
        </w:tc>
        <w:tc>
          <w:tcPr>
            <w:tcW w:w="13320" w:type="dxa"/>
            <w:gridSpan w:val="2"/>
          </w:tcPr>
          <w:p w:rsidR="008B2D22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2.5.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2.6.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2.7.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2.8.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2.9.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Pr="004F5C67" w:rsidRDefault="004F5C67" w:rsidP="004F5C67">
            <w:pPr>
              <w:pStyle w:val="ListParagraph"/>
              <w:numPr>
                <w:ilvl w:val="0"/>
                <w:numId w:val="21"/>
              </w:num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Rekstrarfélög verðbréfasjóða</w:t>
            </w:r>
          </w:p>
        </w:tc>
        <w:tc>
          <w:tcPr>
            <w:tcW w:w="13320" w:type="dxa"/>
            <w:gridSpan w:val="2"/>
          </w:tcPr>
          <w:p w:rsidR="004F5C67" w:rsidRPr="00B15562" w:rsidRDefault="004F5C67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3.1.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3.2.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3.3.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3.4.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3.5.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3.6.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3.7.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lastRenderedPageBreak/>
              <w:t>3.8.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bookmarkStart w:id="2" w:name="_GoBack"/>
            <w:bookmarkEnd w:id="2"/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3.9.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Pr="004F5C67" w:rsidRDefault="004F5C67" w:rsidP="004F5C67">
            <w:pPr>
              <w:pStyle w:val="ListParagraph"/>
              <w:numPr>
                <w:ilvl w:val="0"/>
                <w:numId w:val="21"/>
              </w:numPr>
              <w:spacing w:before="60"/>
              <w:ind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Regluvarsla</w:t>
            </w:r>
          </w:p>
        </w:tc>
        <w:tc>
          <w:tcPr>
            <w:tcW w:w="13320" w:type="dxa"/>
            <w:gridSpan w:val="2"/>
          </w:tcPr>
          <w:p w:rsidR="004F5C67" w:rsidRPr="00B15562" w:rsidRDefault="004F5C67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4.1.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  <w:t>4.2.</w:t>
            </w:r>
          </w:p>
        </w:tc>
        <w:tc>
          <w:tcPr>
            <w:tcW w:w="13320" w:type="dxa"/>
            <w:gridSpan w:val="2"/>
          </w:tcPr>
          <w:p w:rsidR="004F5C67" w:rsidRPr="00B15562" w:rsidRDefault="004A1DE8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  <w:r>
              <w:rPr>
                <w:rFonts w:ascii="Verdana" w:hAnsi="Verdana"/>
                <w:sz w:val="20"/>
                <w:lang w:val="is-I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Umsögn]"/>
                  </w:textInput>
                </w:ffData>
              </w:fldChar>
            </w:r>
            <w:r>
              <w:rPr>
                <w:rFonts w:ascii="Verdana" w:hAnsi="Verdana"/>
                <w:sz w:val="20"/>
                <w:lang w:val="is-IS"/>
              </w:rPr>
              <w:instrText xml:space="preserve"> FORMTEXT </w:instrText>
            </w:r>
            <w:r>
              <w:rPr>
                <w:rFonts w:ascii="Verdana" w:hAnsi="Verdana"/>
                <w:sz w:val="20"/>
                <w:lang w:val="is-IS"/>
              </w:rPr>
            </w:r>
            <w:r>
              <w:rPr>
                <w:rFonts w:ascii="Verdana" w:hAnsi="Verdana"/>
                <w:sz w:val="20"/>
                <w:lang w:val="is-IS"/>
              </w:rPr>
              <w:fldChar w:fldCharType="separate"/>
            </w:r>
            <w:r>
              <w:rPr>
                <w:rFonts w:ascii="Verdana" w:hAnsi="Verdana"/>
                <w:noProof/>
                <w:sz w:val="20"/>
                <w:lang w:val="is-IS"/>
              </w:rPr>
              <w:t>[Umsögn]</w:t>
            </w:r>
            <w:r>
              <w:rPr>
                <w:rFonts w:ascii="Verdana" w:hAnsi="Verdana"/>
                <w:sz w:val="20"/>
                <w:lang w:val="is-IS"/>
              </w:rPr>
              <w:fldChar w:fldCharType="end"/>
            </w:r>
          </w:p>
        </w:tc>
      </w:tr>
      <w:tr w:rsidR="004F5C67" w:rsidRPr="00B15562" w:rsidTr="004F5C67">
        <w:tc>
          <w:tcPr>
            <w:tcW w:w="2460" w:type="dxa"/>
          </w:tcPr>
          <w:p w:rsidR="004F5C67" w:rsidRDefault="004F5C67" w:rsidP="00785D9B">
            <w:pPr>
              <w:spacing w:before="60"/>
              <w:ind w:left="360" w:right="-108"/>
              <w:jc w:val="center"/>
              <w:rPr>
                <w:rFonts w:ascii="Verdana" w:hAnsi="Verdana"/>
                <w:bCs/>
                <w:color w:val="000000"/>
                <w:sz w:val="20"/>
                <w:szCs w:val="20"/>
                <w:lang w:val="is-IS"/>
              </w:rPr>
            </w:pPr>
          </w:p>
        </w:tc>
        <w:tc>
          <w:tcPr>
            <w:tcW w:w="13320" w:type="dxa"/>
            <w:gridSpan w:val="2"/>
          </w:tcPr>
          <w:p w:rsidR="004F5C67" w:rsidRPr="00B15562" w:rsidRDefault="004F5C67" w:rsidP="008B2D22">
            <w:pPr>
              <w:spacing w:before="60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is-IS"/>
              </w:rPr>
            </w:pPr>
          </w:p>
        </w:tc>
      </w:tr>
    </w:tbl>
    <w:p w:rsidR="00200D44" w:rsidRPr="00B15562" w:rsidRDefault="00200D44">
      <w:pPr>
        <w:spacing w:before="120"/>
        <w:jc w:val="both"/>
        <w:rPr>
          <w:lang w:val="is-IS"/>
        </w:rPr>
      </w:pPr>
    </w:p>
    <w:sectPr w:rsidR="00200D44" w:rsidRPr="00B15562" w:rsidSect="008D0167">
      <w:footerReference w:type="even" r:id="rId11"/>
      <w:footerReference w:type="default" r:id="rId12"/>
      <w:pgSz w:w="16838" w:h="11906" w:orient="landscape"/>
      <w:pgMar w:top="993" w:right="1418" w:bottom="1418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048" w:rsidRDefault="00A01048">
      <w:r>
        <w:separator/>
      </w:r>
    </w:p>
  </w:endnote>
  <w:endnote w:type="continuationSeparator" w:id="0">
    <w:p w:rsidR="00A01048" w:rsidRDefault="00A0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 LT Com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048" w:rsidRDefault="00A010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01048" w:rsidRDefault="00A0104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048" w:rsidRDefault="00A01048">
    <w:pPr>
      <w:jc w:val="center"/>
      <w:rPr>
        <w:rFonts w:ascii="Verdana" w:hAnsi="Verdana"/>
        <w:bCs/>
        <w:sz w:val="16"/>
        <w:szCs w:val="16"/>
        <w:lang w:val="en-GB"/>
      </w:rPr>
    </w:pPr>
    <w:r>
      <w:rPr>
        <w:rFonts w:ascii="Verdana" w:hAnsi="Verdana"/>
        <w:bCs/>
        <w:sz w:val="16"/>
        <w:szCs w:val="16"/>
        <w:lang w:val="en-GB"/>
      </w:rPr>
      <w:fldChar w:fldCharType="begin"/>
    </w:r>
    <w:r>
      <w:rPr>
        <w:rFonts w:ascii="Verdana" w:hAnsi="Verdana"/>
        <w:bCs/>
        <w:sz w:val="16"/>
        <w:szCs w:val="16"/>
      </w:rPr>
      <w:instrText xml:space="preserve"> PAGE </w:instrText>
    </w:r>
    <w:r>
      <w:rPr>
        <w:rFonts w:ascii="Verdana" w:hAnsi="Verdana"/>
        <w:bCs/>
        <w:sz w:val="16"/>
        <w:szCs w:val="16"/>
        <w:lang w:val="en-GB"/>
      </w:rPr>
      <w:fldChar w:fldCharType="separate"/>
    </w:r>
    <w:r w:rsidR="00C34348">
      <w:rPr>
        <w:rFonts w:ascii="Verdana" w:hAnsi="Verdana"/>
        <w:bCs/>
        <w:noProof/>
        <w:sz w:val="16"/>
        <w:szCs w:val="16"/>
      </w:rPr>
      <w:t>3</w:t>
    </w:r>
    <w:r>
      <w:rPr>
        <w:rFonts w:ascii="Verdana" w:hAnsi="Verdana"/>
        <w:bCs/>
        <w:sz w:val="16"/>
        <w:szCs w:val="16"/>
        <w:lang w:val="en-GB"/>
      </w:rPr>
      <w:fldChar w:fldCharType="end"/>
    </w:r>
    <w:r>
      <w:rPr>
        <w:rFonts w:ascii="Verdana" w:hAnsi="Verdana"/>
        <w:bCs/>
        <w:sz w:val="16"/>
        <w:szCs w:val="16"/>
      </w:rPr>
      <w:t>/</w:t>
    </w:r>
    <w:r>
      <w:rPr>
        <w:rFonts w:ascii="Verdana" w:hAnsi="Verdana"/>
        <w:bCs/>
        <w:sz w:val="16"/>
        <w:szCs w:val="16"/>
        <w:lang w:val="en-GB"/>
      </w:rPr>
      <w:fldChar w:fldCharType="begin"/>
    </w:r>
    <w:r>
      <w:rPr>
        <w:rFonts w:ascii="Verdana" w:hAnsi="Verdana"/>
        <w:bCs/>
        <w:sz w:val="16"/>
        <w:szCs w:val="16"/>
      </w:rPr>
      <w:instrText xml:space="preserve"> NUMPAGES </w:instrText>
    </w:r>
    <w:r>
      <w:rPr>
        <w:rFonts w:ascii="Verdana" w:hAnsi="Verdana"/>
        <w:bCs/>
        <w:sz w:val="16"/>
        <w:szCs w:val="16"/>
        <w:lang w:val="en-GB"/>
      </w:rPr>
      <w:fldChar w:fldCharType="separate"/>
    </w:r>
    <w:r w:rsidR="00C34348">
      <w:rPr>
        <w:rFonts w:ascii="Verdana" w:hAnsi="Verdana"/>
        <w:bCs/>
        <w:noProof/>
        <w:sz w:val="16"/>
        <w:szCs w:val="16"/>
      </w:rPr>
      <w:t>3</w:t>
    </w:r>
    <w:r>
      <w:rPr>
        <w:rFonts w:ascii="Verdana" w:hAnsi="Verdana"/>
        <w:bCs/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048" w:rsidRDefault="00A01048">
      <w:r>
        <w:separator/>
      </w:r>
    </w:p>
  </w:footnote>
  <w:footnote w:type="continuationSeparator" w:id="0">
    <w:p w:rsidR="00A01048" w:rsidRDefault="00A01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in;height:421.95pt" o:bullet="t">
        <v:imagedata r:id="rId1" o:title="clip_image001"/>
      </v:shape>
    </w:pict>
  </w:numPicBullet>
  <w:abstractNum w:abstractNumId="0">
    <w:nsid w:val="0A255F51"/>
    <w:multiLevelType w:val="multilevel"/>
    <w:tmpl w:val="D77E7D5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F711CBC"/>
    <w:multiLevelType w:val="hybridMultilevel"/>
    <w:tmpl w:val="3D880146"/>
    <w:lvl w:ilvl="0" w:tplc="D5BE7D96">
      <w:start w:val="1"/>
      <w:numFmt w:val="bullet"/>
      <w:pStyle w:val="ContinuousSquare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3A0036">
      <w:start w:val="139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22D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5EA9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222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6EB0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4C2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5C8F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102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0BE07A0"/>
    <w:multiLevelType w:val="hybridMultilevel"/>
    <w:tmpl w:val="605888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271E47"/>
    <w:multiLevelType w:val="hybridMultilevel"/>
    <w:tmpl w:val="0F629C82"/>
    <w:lvl w:ilvl="0" w:tplc="093CA03E">
      <w:start w:val="1"/>
      <w:numFmt w:val="decimal"/>
      <w:lvlText w:val="%1."/>
      <w:lvlJc w:val="left"/>
      <w:pPr>
        <w:ind w:left="637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357" w:hanging="360"/>
      </w:pPr>
    </w:lvl>
    <w:lvl w:ilvl="2" w:tplc="040F001B" w:tentative="1">
      <w:start w:val="1"/>
      <w:numFmt w:val="lowerRoman"/>
      <w:lvlText w:val="%3."/>
      <w:lvlJc w:val="right"/>
      <w:pPr>
        <w:ind w:left="2077" w:hanging="180"/>
      </w:pPr>
    </w:lvl>
    <w:lvl w:ilvl="3" w:tplc="040F000F" w:tentative="1">
      <w:start w:val="1"/>
      <w:numFmt w:val="decimal"/>
      <w:lvlText w:val="%4."/>
      <w:lvlJc w:val="left"/>
      <w:pPr>
        <w:ind w:left="2797" w:hanging="360"/>
      </w:pPr>
    </w:lvl>
    <w:lvl w:ilvl="4" w:tplc="040F0019" w:tentative="1">
      <w:start w:val="1"/>
      <w:numFmt w:val="lowerLetter"/>
      <w:lvlText w:val="%5."/>
      <w:lvlJc w:val="left"/>
      <w:pPr>
        <w:ind w:left="3517" w:hanging="360"/>
      </w:pPr>
    </w:lvl>
    <w:lvl w:ilvl="5" w:tplc="040F001B" w:tentative="1">
      <w:start w:val="1"/>
      <w:numFmt w:val="lowerRoman"/>
      <w:lvlText w:val="%6."/>
      <w:lvlJc w:val="right"/>
      <w:pPr>
        <w:ind w:left="4237" w:hanging="180"/>
      </w:pPr>
    </w:lvl>
    <w:lvl w:ilvl="6" w:tplc="040F000F" w:tentative="1">
      <w:start w:val="1"/>
      <w:numFmt w:val="decimal"/>
      <w:lvlText w:val="%7."/>
      <w:lvlJc w:val="left"/>
      <w:pPr>
        <w:ind w:left="4957" w:hanging="360"/>
      </w:pPr>
    </w:lvl>
    <w:lvl w:ilvl="7" w:tplc="040F0019" w:tentative="1">
      <w:start w:val="1"/>
      <w:numFmt w:val="lowerLetter"/>
      <w:lvlText w:val="%8."/>
      <w:lvlJc w:val="left"/>
      <w:pPr>
        <w:ind w:left="5677" w:hanging="360"/>
      </w:pPr>
    </w:lvl>
    <w:lvl w:ilvl="8" w:tplc="040F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4">
    <w:nsid w:val="15826199"/>
    <w:multiLevelType w:val="hybridMultilevel"/>
    <w:tmpl w:val="CDB2B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D55C3F"/>
    <w:multiLevelType w:val="hybridMultilevel"/>
    <w:tmpl w:val="FA8A0CB0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017917"/>
    <w:multiLevelType w:val="hybridMultilevel"/>
    <w:tmpl w:val="22706AC6"/>
    <w:lvl w:ilvl="0" w:tplc="A164FB7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8D5AC0"/>
    <w:multiLevelType w:val="hybridMultilevel"/>
    <w:tmpl w:val="87B6E8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0B91016"/>
    <w:multiLevelType w:val="hybridMultilevel"/>
    <w:tmpl w:val="9EF4931C"/>
    <w:lvl w:ilvl="0" w:tplc="0809000F">
      <w:start w:val="1"/>
      <w:numFmt w:val="decimal"/>
      <w:pStyle w:val="Alinenummering-standaard"/>
      <w:lvlText w:val="%1."/>
      <w:lvlJc w:val="left"/>
      <w:pPr>
        <w:tabs>
          <w:tab w:val="num" w:pos="0"/>
        </w:tabs>
        <w:ind w:hanging="510"/>
      </w:pPr>
      <w:rPr>
        <w:rFonts w:hint="default"/>
      </w:rPr>
    </w:lvl>
    <w:lvl w:ilvl="1" w:tplc="B4409E2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BD419B"/>
    <w:multiLevelType w:val="multilevel"/>
    <w:tmpl w:val="A89E3C18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pStyle w:val="Subbu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>
    <w:nsid w:val="270C2F3F"/>
    <w:multiLevelType w:val="hybridMultilevel"/>
    <w:tmpl w:val="6348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2D1154"/>
    <w:multiLevelType w:val="multilevel"/>
    <w:tmpl w:val="1A268FA0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2">
    <w:nsid w:val="2B981DA6"/>
    <w:multiLevelType w:val="hybridMultilevel"/>
    <w:tmpl w:val="605C0894"/>
    <w:lvl w:ilvl="0" w:tplc="DC20374C">
      <w:start w:val="1"/>
      <w:numFmt w:val="decimal"/>
      <w:pStyle w:val="Numberedparagraph"/>
      <w:lvlText w:val="%1."/>
      <w:lvlJc w:val="left"/>
      <w:pPr>
        <w:tabs>
          <w:tab w:val="num" w:pos="0"/>
        </w:tabs>
        <w:ind w:left="0" w:hanging="567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D96580"/>
    <w:multiLevelType w:val="multilevel"/>
    <w:tmpl w:val="A12ED4AA"/>
    <w:lvl w:ilvl="0">
      <w:start w:val="1"/>
      <w:numFmt w:val="decimal"/>
      <w:lvlText w:val="Q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40566C5E"/>
    <w:multiLevelType w:val="hybridMultilevel"/>
    <w:tmpl w:val="48C62F42"/>
    <w:lvl w:ilvl="0" w:tplc="A594C0CC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5829F8"/>
    <w:multiLevelType w:val="multilevel"/>
    <w:tmpl w:val="38687BBC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49E755C5"/>
    <w:multiLevelType w:val="multilevel"/>
    <w:tmpl w:val="62ACFB1A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none"/>
      <w:pStyle w:val="Heading2"/>
      <w:lvlText w:val="A.1."/>
      <w:lvlJc w:val="left"/>
      <w:pPr>
        <w:tabs>
          <w:tab w:val="num" w:pos="1080"/>
        </w:tabs>
        <w:ind w:left="720" w:firstLine="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>
    <w:nsid w:val="4DC82565"/>
    <w:multiLevelType w:val="multilevel"/>
    <w:tmpl w:val="CFAC7C70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8">
    <w:nsid w:val="68653465"/>
    <w:multiLevelType w:val="hybridMultilevel"/>
    <w:tmpl w:val="68E47C02"/>
    <w:lvl w:ilvl="0" w:tplc="CD2C87EE">
      <w:numFmt w:val="bullet"/>
      <w:lvlText w:val=""/>
      <w:lvlJc w:val="left"/>
      <w:pPr>
        <w:tabs>
          <w:tab w:val="num" w:pos="624"/>
        </w:tabs>
        <w:ind w:left="624" w:hanging="284"/>
      </w:pPr>
      <w:rPr>
        <w:rFonts w:ascii="Wingdings" w:eastAsia="Goudy Stout" w:hAnsi="Wingdings" w:cs="Goudy Stout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4755D8"/>
    <w:multiLevelType w:val="hybridMultilevel"/>
    <w:tmpl w:val="D75C6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1064258"/>
    <w:multiLevelType w:val="multilevel"/>
    <w:tmpl w:val="1668E9DE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14"/>
  </w:num>
  <w:num w:numId="4">
    <w:abstractNumId w:val="12"/>
  </w:num>
  <w:num w:numId="5">
    <w:abstractNumId w:val="8"/>
  </w:num>
  <w:num w:numId="6">
    <w:abstractNumId w:val="18"/>
  </w:num>
  <w:num w:numId="7">
    <w:abstractNumId w:val="20"/>
  </w:num>
  <w:num w:numId="8">
    <w:abstractNumId w:val="16"/>
  </w:num>
  <w:num w:numId="9">
    <w:abstractNumId w:val="17"/>
  </w:num>
  <w:num w:numId="10">
    <w:abstractNumId w:val="11"/>
  </w:num>
  <w:num w:numId="11">
    <w:abstractNumId w:val="15"/>
  </w:num>
  <w:num w:numId="12">
    <w:abstractNumId w:val="13"/>
  </w:num>
  <w:num w:numId="13">
    <w:abstractNumId w:val="10"/>
  </w:num>
  <w:num w:numId="14">
    <w:abstractNumId w:val="7"/>
  </w:num>
  <w:num w:numId="15">
    <w:abstractNumId w:val="4"/>
  </w:num>
  <w:num w:numId="16">
    <w:abstractNumId w:val="19"/>
  </w:num>
  <w:num w:numId="17">
    <w:abstractNumId w:val="2"/>
  </w:num>
  <w:num w:numId="18">
    <w:abstractNumId w:val="6"/>
  </w:num>
  <w:num w:numId="19">
    <w:abstractNumId w:val="5"/>
  </w:num>
  <w:num w:numId="20">
    <w:abstractNumId w:val="0"/>
  </w:num>
  <w:num w:numId="21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ocumentProtection w:edit="forms" w:enforcement="1" w:cryptProviderType="rsaFull" w:cryptAlgorithmClass="hash" w:cryptAlgorithmType="typeAny" w:cryptAlgorithmSid="4" w:cryptSpinCount="100000" w:hash="cX3C6J9XWzgJsoGmiq8TNwA/EHY=" w:salt="cV9LShoE2U/v/5/Y2+bVnA=="/>
  <w:defaultTabStop w:val="709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BF170A"/>
    <w:rsid w:val="00003E2F"/>
    <w:rsid w:val="000100AE"/>
    <w:rsid w:val="00011898"/>
    <w:rsid w:val="00042873"/>
    <w:rsid w:val="000613AA"/>
    <w:rsid w:val="00075A25"/>
    <w:rsid w:val="00081734"/>
    <w:rsid w:val="00085B4E"/>
    <w:rsid w:val="000978BA"/>
    <w:rsid w:val="000B7C94"/>
    <w:rsid w:val="000C638A"/>
    <w:rsid w:val="000C74C3"/>
    <w:rsid w:val="000F71DC"/>
    <w:rsid w:val="001030F9"/>
    <w:rsid w:val="001331DC"/>
    <w:rsid w:val="00137330"/>
    <w:rsid w:val="00137CA0"/>
    <w:rsid w:val="0015627B"/>
    <w:rsid w:val="001571AD"/>
    <w:rsid w:val="00180105"/>
    <w:rsid w:val="001808EE"/>
    <w:rsid w:val="001A5331"/>
    <w:rsid w:val="001B5B2B"/>
    <w:rsid w:val="001B5E43"/>
    <w:rsid w:val="001C2CEC"/>
    <w:rsid w:val="001E7A5D"/>
    <w:rsid w:val="00200D44"/>
    <w:rsid w:val="00207D30"/>
    <w:rsid w:val="0021321B"/>
    <w:rsid w:val="002151BC"/>
    <w:rsid w:val="002241BC"/>
    <w:rsid w:val="00227704"/>
    <w:rsid w:val="00230B41"/>
    <w:rsid w:val="002369AA"/>
    <w:rsid w:val="00281FA3"/>
    <w:rsid w:val="00295C9D"/>
    <w:rsid w:val="00296015"/>
    <w:rsid w:val="002D17D6"/>
    <w:rsid w:val="002E726D"/>
    <w:rsid w:val="002E7EAF"/>
    <w:rsid w:val="00302774"/>
    <w:rsid w:val="00313606"/>
    <w:rsid w:val="0031447D"/>
    <w:rsid w:val="00323CCA"/>
    <w:rsid w:val="00330003"/>
    <w:rsid w:val="0035034D"/>
    <w:rsid w:val="00364052"/>
    <w:rsid w:val="003737C9"/>
    <w:rsid w:val="00374716"/>
    <w:rsid w:val="0038609E"/>
    <w:rsid w:val="003B1E53"/>
    <w:rsid w:val="003C3DC1"/>
    <w:rsid w:val="003D7EA2"/>
    <w:rsid w:val="003E0E45"/>
    <w:rsid w:val="0041380D"/>
    <w:rsid w:val="00432C6E"/>
    <w:rsid w:val="004457C4"/>
    <w:rsid w:val="00445DE9"/>
    <w:rsid w:val="004466AB"/>
    <w:rsid w:val="00450DDE"/>
    <w:rsid w:val="00451FEE"/>
    <w:rsid w:val="00463F5F"/>
    <w:rsid w:val="00477025"/>
    <w:rsid w:val="004815D4"/>
    <w:rsid w:val="0048286F"/>
    <w:rsid w:val="004863FD"/>
    <w:rsid w:val="004A1DE8"/>
    <w:rsid w:val="004B428D"/>
    <w:rsid w:val="004C30E0"/>
    <w:rsid w:val="004C512F"/>
    <w:rsid w:val="004F5C67"/>
    <w:rsid w:val="005025E7"/>
    <w:rsid w:val="00542AA8"/>
    <w:rsid w:val="005634AD"/>
    <w:rsid w:val="00571C6B"/>
    <w:rsid w:val="00574A5B"/>
    <w:rsid w:val="00582CCC"/>
    <w:rsid w:val="005B0F39"/>
    <w:rsid w:val="005B6D77"/>
    <w:rsid w:val="005D30C6"/>
    <w:rsid w:val="005E6BE1"/>
    <w:rsid w:val="00601DD7"/>
    <w:rsid w:val="006026BA"/>
    <w:rsid w:val="00616FAD"/>
    <w:rsid w:val="00636835"/>
    <w:rsid w:val="00651937"/>
    <w:rsid w:val="00661D87"/>
    <w:rsid w:val="00683C6E"/>
    <w:rsid w:val="006907C5"/>
    <w:rsid w:val="006A5C4C"/>
    <w:rsid w:val="006F7B4B"/>
    <w:rsid w:val="00720E88"/>
    <w:rsid w:val="007558DB"/>
    <w:rsid w:val="00756FBA"/>
    <w:rsid w:val="00775F42"/>
    <w:rsid w:val="007836BB"/>
    <w:rsid w:val="00785D9B"/>
    <w:rsid w:val="007A0CE2"/>
    <w:rsid w:val="007E64D6"/>
    <w:rsid w:val="007E75F7"/>
    <w:rsid w:val="007F7504"/>
    <w:rsid w:val="008050C6"/>
    <w:rsid w:val="0080776A"/>
    <w:rsid w:val="008225FA"/>
    <w:rsid w:val="008429E0"/>
    <w:rsid w:val="0085690D"/>
    <w:rsid w:val="008602B7"/>
    <w:rsid w:val="00861750"/>
    <w:rsid w:val="008868DD"/>
    <w:rsid w:val="008A47B2"/>
    <w:rsid w:val="008A6B70"/>
    <w:rsid w:val="008B0285"/>
    <w:rsid w:val="008B09AD"/>
    <w:rsid w:val="008B1D96"/>
    <w:rsid w:val="008B2D22"/>
    <w:rsid w:val="008B2D54"/>
    <w:rsid w:val="008C3745"/>
    <w:rsid w:val="008D0167"/>
    <w:rsid w:val="008E149D"/>
    <w:rsid w:val="008F5919"/>
    <w:rsid w:val="0090177F"/>
    <w:rsid w:val="00913794"/>
    <w:rsid w:val="00977E4F"/>
    <w:rsid w:val="00997372"/>
    <w:rsid w:val="00997FDA"/>
    <w:rsid w:val="009C7AAA"/>
    <w:rsid w:val="009D55A2"/>
    <w:rsid w:val="009E3413"/>
    <w:rsid w:val="00A01048"/>
    <w:rsid w:val="00A031A4"/>
    <w:rsid w:val="00A1523C"/>
    <w:rsid w:val="00A3051A"/>
    <w:rsid w:val="00A578F1"/>
    <w:rsid w:val="00A93A38"/>
    <w:rsid w:val="00A940E7"/>
    <w:rsid w:val="00AC02B8"/>
    <w:rsid w:val="00AD1D3D"/>
    <w:rsid w:val="00AD3B1A"/>
    <w:rsid w:val="00AE12C0"/>
    <w:rsid w:val="00B00E1F"/>
    <w:rsid w:val="00B15562"/>
    <w:rsid w:val="00B16CC1"/>
    <w:rsid w:val="00B201E7"/>
    <w:rsid w:val="00B4271B"/>
    <w:rsid w:val="00B4276F"/>
    <w:rsid w:val="00B43D74"/>
    <w:rsid w:val="00B83C00"/>
    <w:rsid w:val="00B87DCC"/>
    <w:rsid w:val="00B9537D"/>
    <w:rsid w:val="00BA0BA4"/>
    <w:rsid w:val="00BB5BDD"/>
    <w:rsid w:val="00BC6E9A"/>
    <w:rsid w:val="00BD69FC"/>
    <w:rsid w:val="00BF170A"/>
    <w:rsid w:val="00C34348"/>
    <w:rsid w:val="00C434FB"/>
    <w:rsid w:val="00C557C5"/>
    <w:rsid w:val="00CA7BC0"/>
    <w:rsid w:val="00CC2A83"/>
    <w:rsid w:val="00CC34F9"/>
    <w:rsid w:val="00CF1750"/>
    <w:rsid w:val="00D12493"/>
    <w:rsid w:val="00D56588"/>
    <w:rsid w:val="00D60452"/>
    <w:rsid w:val="00D6676C"/>
    <w:rsid w:val="00D86305"/>
    <w:rsid w:val="00DA04D4"/>
    <w:rsid w:val="00DA7828"/>
    <w:rsid w:val="00DB3D24"/>
    <w:rsid w:val="00DD29EC"/>
    <w:rsid w:val="00DE5E9F"/>
    <w:rsid w:val="00E04B84"/>
    <w:rsid w:val="00E052BB"/>
    <w:rsid w:val="00E135B5"/>
    <w:rsid w:val="00E16C43"/>
    <w:rsid w:val="00E21BFB"/>
    <w:rsid w:val="00E2473D"/>
    <w:rsid w:val="00E301DF"/>
    <w:rsid w:val="00E70367"/>
    <w:rsid w:val="00EA1519"/>
    <w:rsid w:val="00EA6422"/>
    <w:rsid w:val="00EB4664"/>
    <w:rsid w:val="00ED22DC"/>
    <w:rsid w:val="00ED61B2"/>
    <w:rsid w:val="00EF4A9B"/>
    <w:rsid w:val="00EF4C28"/>
    <w:rsid w:val="00EF4CBC"/>
    <w:rsid w:val="00F00076"/>
    <w:rsid w:val="00F036BC"/>
    <w:rsid w:val="00F47564"/>
    <w:rsid w:val="00F511B8"/>
    <w:rsid w:val="00F53820"/>
    <w:rsid w:val="00F658EC"/>
    <w:rsid w:val="00F93291"/>
    <w:rsid w:val="00FB28B7"/>
    <w:rsid w:val="00FB2A78"/>
    <w:rsid w:val="00FC3062"/>
    <w:rsid w:val="00FD36C4"/>
    <w:rsid w:val="00FE55BE"/>
    <w:rsid w:val="00FF37CE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9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outlineLvl w:val="2"/>
    </w:pPr>
    <w:rPr>
      <w:rFonts w:ascii="Arial" w:hAnsi="Arial" w:cs="Arial"/>
      <w:b/>
      <w:bCs/>
      <w:lang w:val="en-GB"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eastAsia="Arial Unicode MS" w:hAnsi="Arial" w:cs="Arial"/>
      <w:sz w:val="18"/>
      <w:szCs w:val="18"/>
      <w:lang w:val="en-GB" w:eastAsia="en-US"/>
    </w:r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  <w:lang w:val="en-GB" w:eastAsia="en-US"/>
    </w:rPr>
  </w:style>
  <w:style w:type="paragraph" w:styleId="BodyText">
    <w:name w:val="Body Text"/>
    <w:basedOn w:val="Normal"/>
    <w:semiHidden/>
    <w:pPr>
      <w:spacing w:after="1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Subbulet">
    <w:name w:val="Subbulet"/>
    <w:basedOn w:val="Normal"/>
    <w:pPr>
      <w:numPr>
        <w:ilvl w:val="1"/>
        <w:numId w:val="1"/>
      </w:num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6"/>
      <w:lang w:val="en-GB" w:eastAsia="fr-FR"/>
    </w:rPr>
  </w:style>
  <w:style w:type="character" w:customStyle="1" w:styleId="SubbuletChar">
    <w:name w:val="Subbulet Char"/>
    <w:rPr>
      <w:noProof w:val="0"/>
      <w:sz w:val="26"/>
      <w:szCs w:val="26"/>
      <w:lang w:val="en-GB" w:eastAsia="fr-FR" w:bidi="ar-SA"/>
    </w:rPr>
  </w:style>
  <w:style w:type="paragraph" w:customStyle="1" w:styleId="ContinuousSquareBullet">
    <w:name w:val="Continuous Square Bullet"/>
    <w:basedOn w:val="Normal"/>
    <w:pPr>
      <w:numPr>
        <w:numId w:val="2"/>
      </w:numPr>
      <w:spacing w:after="280" w:line="280" w:lineRule="exact"/>
    </w:pPr>
    <w:rPr>
      <w:rFonts w:ascii="Arial" w:hAnsi="Arial"/>
      <w:sz w:val="23"/>
      <w:szCs w:val="20"/>
      <w:lang w:val="en-GB"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semiHidden/>
    <w:rPr>
      <w:szCs w:val="20"/>
      <w:lang w:val="nl-NL" w:eastAsia="nl-NL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Anglais">
    <w:name w:val="Anglais"/>
    <w:basedOn w:val="Normal"/>
    <w:rPr>
      <w:szCs w:val="20"/>
      <w:lang w:val="en-GB" w:eastAsia="en-US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customStyle="1" w:styleId="Textedebulles">
    <w:name w:val="Texte de bulles"/>
    <w:basedOn w:val="Normal"/>
    <w:semiHidden/>
    <w:rPr>
      <w:rFonts w:ascii="Tahoma" w:hAnsi="Tahoma" w:cs="Tahoma"/>
      <w:sz w:val="16"/>
      <w:szCs w:val="16"/>
    </w:rPr>
  </w:style>
  <w:style w:type="paragraph" w:customStyle="1" w:styleId="FirmaSchlu">
    <w:name w:val="FirmaSchluß"/>
    <w:basedOn w:val="Normal"/>
    <w:pPr>
      <w:tabs>
        <w:tab w:val="center" w:pos="6237"/>
      </w:tabs>
      <w:autoSpaceDE w:val="0"/>
      <w:autoSpaceDN w:val="0"/>
      <w:adjustRightInd w:val="0"/>
      <w:ind w:left="705"/>
      <w:jc w:val="both"/>
    </w:pPr>
    <w:rPr>
      <w:rFonts w:ascii="Helv" w:hAnsi="Helv"/>
      <w:color w:val="000000"/>
      <w:szCs w:val="20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fr-FR"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customStyle="1" w:styleId="minutesstyle">
    <w:name w:val="minutes style"/>
    <w:basedOn w:val="Normal"/>
    <w:rPr>
      <w:rFonts w:ascii="Arial" w:hAnsi="Arial"/>
      <w:szCs w:val="20"/>
      <w:lang w:val="en-GB" w:eastAsia="en-US"/>
    </w:rPr>
  </w:style>
  <w:style w:type="character" w:customStyle="1" w:styleId="Heading5Char">
    <w:name w:val="Heading 5 Char"/>
    <w:rPr>
      <w:b/>
      <w:bCs/>
      <w:i/>
      <w:iCs/>
      <w:sz w:val="26"/>
      <w:szCs w:val="26"/>
      <w:lang w:val="de-DE" w:eastAsia="de-DE" w:bidi="ar-SA"/>
    </w:rPr>
  </w:style>
  <w:style w:type="paragraph" w:customStyle="1" w:styleId="Overskrift">
    <w:name w:val="Overskrift"/>
    <w:basedOn w:val="Normal"/>
    <w:next w:val="Normal"/>
    <w:qFormat/>
    <w:pPr>
      <w:spacing w:after="240"/>
      <w:jc w:val="both"/>
    </w:pPr>
    <w:rPr>
      <w:b/>
      <w:szCs w:val="20"/>
      <w:lang w:val="en-GB"/>
    </w:rPr>
  </w:style>
  <w:style w:type="paragraph" w:customStyle="1" w:styleId="000">
    <w:name w:val="000"/>
    <w:aliases w:val="standaard"/>
    <w:basedOn w:val="Normal"/>
    <w:pPr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szCs w:val="20"/>
      <w:lang w:val="en-US" w:eastAsia="en-US"/>
    </w:rPr>
  </w:style>
  <w:style w:type="paragraph" w:styleId="NormalIndent">
    <w:name w:val="Normal Indent"/>
    <w:basedOn w:val="Normal"/>
    <w:semiHidden/>
    <w:pPr>
      <w:spacing w:after="180" w:line="288" w:lineRule="auto"/>
      <w:ind w:left="709"/>
    </w:pPr>
    <w:rPr>
      <w:rFonts w:ascii="Arial" w:hAnsi="Arial"/>
      <w:noProof/>
      <w:sz w:val="20"/>
      <w:szCs w:val="20"/>
      <w:lang w:val="en-GB" w:eastAsia="en-US"/>
    </w:rPr>
  </w:style>
  <w:style w:type="paragraph" w:customStyle="1" w:styleId="NormalBefore3pt">
    <w:name w:val="Normal + Before:  3 pt"/>
    <w:aliases w:val="After:  0 pt"/>
    <w:basedOn w:val="Normal"/>
    <w:pPr>
      <w:autoSpaceDE w:val="0"/>
      <w:autoSpaceDN w:val="0"/>
      <w:adjustRightInd w:val="0"/>
    </w:pPr>
    <w:rPr>
      <w:rFonts w:ascii="Arial" w:hAnsi="Arial"/>
      <w:sz w:val="20"/>
      <w:szCs w:val="20"/>
      <w:lang w:val="en-GB" w:eastAsia="en-US"/>
    </w:rPr>
  </w:style>
  <w:style w:type="paragraph" w:customStyle="1" w:styleId="BodyText-CEA">
    <w:name w:val="Body Text - CEA"/>
    <w:basedOn w:val="Normal"/>
    <w:autoRedefine/>
    <w:pPr>
      <w:jc w:val="both"/>
    </w:pPr>
    <w:rPr>
      <w:rFonts w:ascii="Verdana" w:hAnsi="Verdana"/>
      <w:sz w:val="22"/>
      <w:szCs w:val="22"/>
      <w:lang w:val="en-GB"/>
    </w:rPr>
  </w:style>
  <w:style w:type="paragraph" w:customStyle="1" w:styleId="Heading2-CEA">
    <w:name w:val="Heading 2 - CEA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lang w:val="en-GB" w:eastAsia="fr-FR"/>
    </w:rPr>
  </w:style>
  <w:style w:type="paragraph" w:customStyle="1" w:styleId="ACbodynormal">
    <w:name w:val="AC body normal"/>
    <w:pPr>
      <w:spacing w:before="100" w:after="100" w:line="200" w:lineRule="atLeast"/>
    </w:pPr>
    <w:rPr>
      <w:sz w:val="21"/>
      <w:lang w:val="en-GB" w:eastAsia="en-US"/>
    </w:rPr>
  </w:style>
  <w:style w:type="character" w:customStyle="1" w:styleId="Heading1-CEACharCharCharCharCharCharCharCharCharCharCharChar">
    <w:name w:val="Heading 1 - CEA Char Char Char Char Char Char Char Char Char Char Char Char"/>
    <w:rPr>
      <w:rFonts w:ascii="Frutiger LT Com 45 Light" w:hAnsi="Frutiger LT Com 45 Light"/>
      <w:b/>
      <w:color w:val="034EA2"/>
      <w:sz w:val="28"/>
      <w:szCs w:val="28"/>
      <w:lang w:val="en-GB" w:eastAsia="fr-FR" w:bidi="ar-SA"/>
    </w:rPr>
  </w:style>
  <w:style w:type="paragraph" w:customStyle="1" w:styleId="Heading1-CEACharCharCharCharCharCharCharCharCharCharChar">
    <w:name w:val="Heading 1 - CEA Char Char Char Char Char Char Char Char Char Char Char"/>
    <w:basedOn w:val="Normal"/>
    <w:autoRedefine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color w:val="034EA2"/>
      <w:sz w:val="28"/>
      <w:szCs w:val="28"/>
      <w:lang w:val="en-GB" w:eastAsia="fr-FR"/>
    </w:rPr>
  </w:style>
  <w:style w:type="paragraph" w:customStyle="1" w:styleId="List1-CEA">
    <w:name w:val="List 1 -  CEA"/>
    <w:basedOn w:val="Normal"/>
    <w:autoRedefine/>
    <w:pPr>
      <w:autoSpaceDE w:val="0"/>
      <w:autoSpaceDN w:val="0"/>
      <w:adjustRightInd w:val="0"/>
      <w:jc w:val="both"/>
    </w:pPr>
    <w:rPr>
      <w:rFonts w:ascii="Frutiger LT Com 45 Light" w:hAnsi="Frutiger LT Com 45 Light"/>
      <w:sz w:val="20"/>
      <w:szCs w:val="20"/>
      <w:lang w:val="en-GB" w:eastAsia="en-US"/>
    </w:rPr>
  </w:style>
  <w:style w:type="paragraph" w:customStyle="1" w:styleId="Heading1-CEA">
    <w:name w:val="Heading 1 - CEA"/>
    <w:basedOn w:val="Normal"/>
    <w:autoRedefine/>
    <w:pPr>
      <w:autoSpaceDE w:val="0"/>
      <w:autoSpaceDN w:val="0"/>
      <w:adjustRightInd w:val="0"/>
    </w:pPr>
    <w:rPr>
      <w:rFonts w:ascii="Frutiger LT Com 45 Light" w:hAnsi="Frutiger LT Com 45 Light"/>
      <w:b/>
      <w:color w:val="034EA2"/>
      <w:sz w:val="28"/>
      <w:szCs w:val="28"/>
      <w:lang w:val="en-GB" w:eastAsia="en-US"/>
    </w:rPr>
  </w:style>
  <w:style w:type="paragraph" w:customStyle="1" w:styleId="Text">
    <w:name w:val="Text"/>
    <w:basedOn w:val="Normal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Bullet">
    <w:name w:val="Bullet"/>
    <w:basedOn w:val="Normal"/>
    <w:pPr>
      <w:numPr>
        <w:numId w:val="3"/>
      </w:num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a">
    <w:name w:val="(a)"/>
    <w:basedOn w:val="BodyText"/>
    <w:pPr>
      <w:spacing w:after="240"/>
      <w:ind w:left="720" w:hanging="720"/>
      <w:jc w:val="both"/>
    </w:pPr>
    <w:rPr>
      <w:lang w:val="en-GB" w:eastAsia="en-US"/>
    </w:rPr>
  </w:style>
  <w:style w:type="paragraph" w:customStyle="1" w:styleId="i">
    <w:name w:val="(i)"/>
    <w:basedOn w:val="BodyText"/>
    <w:pPr>
      <w:tabs>
        <w:tab w:val="right" w:pos="1296"/>
      </w:tabs>
      <w:spacing w:after="240"/>
      <w:ind w:left="1440" w:hanging="1440"/>
      <w:jc w:val="both"/>
    </w:pPr>
    <w:rPr>
      <w:lang w:val="en-GB"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Objetducommentaire">
    <w:name w:val="Objet du commentaire"/>
    <w:basedOn w:val="CommentText"/>
    <w:next w:val="CommentText"/>
    <w:semiHidden/>
    <w:rPr>
      <w:b/>
      <w:bCs/>
    </w:rPr>
  </w:style>
  <w:style w:type="paragraph" w:customStyle="1" w:styleId="DocTitle">
    <w:name w:val="DocTitle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center"/>
    </w:pPr>
    <w:rPr>
      <w:rFonts w:ascii="Verdana" w:eastAsia="MS Mincho" w:hAnsi="Verdana"/>
      <w:b/>
      <w:sz w:val="48"/>
      <w:szCs w:val="48"/>
      <w:lang w:val="en-GB" w:eastAsia="ja-JP"/>
    </w:rPr>
  </w:style>
  <w:style w:type="paragraph" w:customStyle="1" w:styleId="Paragraph">
    <w:name w:val="Paragraph"/>
    <w:basedOn w:val="Normal"/>
    <w:pPr>
      <w:spacing w:after="120"/>
      <w:jc w:val="both"/>
    </w:pPr>
    <w:rPr>
      <w:rFonts w:ascii="Arial" w:eastAsia="Arial Unicode MS" w:hAnsi="Arial"/>
      <w:sz w:val="18"/>
      <w:szCs w:val="18"/>
      <w:lang w:val="en-GB" w:eastAsia="nl-NL"/>
    </w:rPr>
  </w:style>
  <w:style w:type="paragraph" w:customStyle="1" w:styleId="Numberedparagraph">
    <w:name w:val="Numbered paragraph"/>
    <w:pPr>
      <w:numPr>
        <w:numId w:val="4"/>
      </w:numPr>
      <w:spacing w:after="240" w:line="280" w:lineRule="atLeast"/>
      <w:jc w:val="both"/>
    </w:pPr>
    <w:rPr>
      <w:rFonts w:ascii="Arial" w:hAnsi="Arial"/>
      <w:sz w:val="22"/>
      <w:lang w:val="en-GB" w:eastAsia="en-US"/>
    </w:rPr>
  </w:style>
  <w:style w:type="paragraph" w:customStyle="1" w:styleId="QISIndentCharCharChar">
    <w:name w:val="QISIndent Char Char Char"/>
    <w:basedOn w:val="Normal"/>
    <w:pPr>
      <w:spacing w:after="240"/>
      <w:ind w:left="1134"/>
      <w:jc w:val="both"/>
    </w:pPr>
    <w:rPr>
      <w:rFonts w:ascii="Verdana" w:eastAsia="MS Mincho" w:hAnsi="Verdana"/>
      <w:sz w:val="22"/>
      <w:szCs w:val="20"/>
      <w:lang w:val="en-GB" w:eastAsia="ja-JP"/>
    </w:rPr>
  </w:style>
  <w:style w:type="paragraph" w:customStyle="1" w:styleId="Texteretrait">
    <w:name w:val="Texte retrait"/>
    <w:basedOn w:val="Normal"/>
    <w:qFormat/>
    <w:pPr>
      <w:suppressAutoHyphens/>
      <w:spacing w:before="120" w:after="120"/>
      <w:ind w:left="567"/>
      <w:jc w:val="both"/>
    </w:pPr>
    <w:rPr>
      <w:rFonts w:eastAsia="Calibri"/>
      <w:lang w:val="fr-FR" w:eastAsia="en-US"/>
    </w:rPr>
  </w:style>
  <w:style w:type="paragraph" w:customStyle="1" w:styleId="Alinenummering-standaard">
    <w:name w:val="Alinenummering-standaard"/>
    <w:basedOn w:val="Normal"/>
    <w:pPr>
      <w:numPr>
        <w:numId w:val="5"/>
      </w:numPr>
      <w:spacing w:after="200" w:line="276" w:lineRule="auto"/>
    </w:pPr>
    <w:rPr>
      <w:rFonts w:ascii="Frutiger LT Com 45 Light" w:hAnsi="Frutiger LT Com 45 Light" w:cs="Frutiger LT Com 45 Light"/>
      <w:snapToGrid w:val="0"/>
      <w:sz w:val="22"/>
      <w:szCs w:val="22"/>
      <w:lang w:val="en-US" w:eastAsia="en-GB"/>
    </w:rPr>
  </w:style>
  <w:style w:type="character" w:customStyle="1" w:styleId="1">
    <w:name w:val="1"/>
    <w:semiHidden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customStyle="1" w:styleId="Listeafsnit">
    <w:name w:val="Listeafsnit"/>
    <w:basedOn w:val="Normal"/>
    <w:qFormat/>
    <w:pPr>
      <w:ind w:left="720"/>
    </w:pPr>
    <w:rPr>
      <w:rFonts w:ascii="Calibri" w:eastAsia="Calibri" w:hAnsi="Calibri"/>
      <w:sz w:val="22"/>
      <w:szCs w:val="22"/>
      <w:lang w:val="da-DK" w:eastAsia="da-DK"/>
    </w:rPr>
  </w:style>
  <w:style w:type="character" w:styleId="Emphasis">
    <w:name w:val="Emphasis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02B8"/>
    <w:rPr>
      <w:rFonts w:ascii="Tahoma" w:hAnsi="Tahoma" w:cs="Tahoma"/>
      <w:sz w:val="16"/>
      <w:szCs w:val="16"/>
      <w:lang w:val="de-DE" w:eastAsia="de-DE"/>
    </w:rPr>
  </w:style>
  <w:style w:type="character" w:styleId="FollowedHyperlink">
    <w:name w:val="FollowedHyperlink"/>
    <w:uiPriority w:val="99"/>
    <w:semiHidden/>
    <w:unhideWhenUsed/>
    <w:rsid w:val="00E052BB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EAF"/>
    <w:rPr>
      <w:b/>
      <w:bCs/>
    </w:rPr>
  </w:style>
  <w:style w:type="character" w:customStyle="1" w:styleId="CommentTextChar">
    <w:name w:val="Comment Text Char"/>
    <w:link w:val="CommentText"/>
    <w:semiHidden/>
    <w:rsid w:val="002E7EAF"/>
    <w:rPr>
      <w:lang w:val="de-DE"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2E7EAF"/>
    <w:rPr>
      <w:b/>
      <w:bCs/>
      <w:lang w:val="de-DE" w:eastAsia="de-DE"/>
    </w:rPr>
  </w:style>
  <w:style w:type="paragraph" w:styleId="ListParagraph">
    <w:name w:val="List Paragraph"/>
    <w:basedOn w:val="Normal"/>
    <w:uiPriority w:val="34"/>
    <w:qFormat/>
    <w:rsid w:val="00785D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outlineLvl w:val="2"/>
    </w:pPr>
    <w:rPr>
      <w:rFonts w:ascii="Arial" w:hAnsi="Arial" w:cs="Arial"/>
      <w:b/>
      <w:bCs/>
      <w:lang w:val="en-GB"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8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eastAsia="Arial Unicode MS" w:hAnsi="Arial" w:cs="Arial"/>
      <w:sz w:val="18"/>
      <w:szCs w:val="18"/>
      <w:lang w:val="en-GB" w:eastAsia="en-US"/>
    </w:r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  <w:lang w:val="en-GB" w:eastAsia="en-US"/>
    </w:rPr>
  </w:style>
  <w:style w:type="paragraph" w:styleId="BodyText">
    <w:name w:val="Body Text"/>
    <w:basedOn w:val="Normal"/>
    <w:semiHidden/>
    <w:pPr>
      <w:spacing w:after="1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customStyle="1" w:styleId="Subbulet">
    <w:name w:val="Subbulet"/>
    <w:basedOn w:val="Normal"/>
    <w:pPr>
      <w:numPr>
        <w:ilvl w:val="1"/>
        <w:numId w:val="1"/>
      </w:num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6"/>
      <w:lang w:val="en-GB" w:eastAsia="fr-FR"/>
    </w:rPr>
  </w:style>
  <w:style w:type="character" w:customStyle="1" w:styleId="SubbuletChar">
    <w:name w:val="Subbulet Char"/>
    <w:rPr>
      <w:noProof w:val="0"/>
      <w:sz w:val="26"/>
      <w:szCs w:val="26"/>
      <w:lang w:val="en-GB" w:eastAsia="fr-FR" w:bidi="ar-SA"/>
    </w:rPr>
  </w:style>
  <w:style w:type="paragraph" w:customStyle="1" w:styleId="ContinuousSquareBullet">
    <w:name w:val="Continuous Square Bullet"/>
    <w:basedOn w:val="Normal"/>
    <w:pPr>
      <w:numPr>
        <w:numId w:val="2"/>
      </w:numPr>
      <w:spacing w:after="280" w:line="280" w:lineRule="exact"/>
    </w:pPr>
    <w:rPr>
      <w:rFonts w:ascii="Arial" w:hAnsi="Arial"/>
      <w:sz w:val="23"/>
      <w:szCs w:val="20"/>
      <w:lang w:val="en-GB"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semiHidden/>
    <w:rPr>
      <w:szCs w:val="20"/>
      <w:lang w:val="nl-NL" w:eastAsia="nl-NL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Anglais">
    <w:name w:val="Anglais"/>
    <w:basedOn w:val="Normal"/>
    <w:rPr>
      <w:szCs w:val="20"/>
      <w:lang w:val="en-GB" w:eastAsia="en-US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customStyle="1" w:styleId="Textedebulles">
    <w:name w:val="Texte de bulles"/>
    <w:basedOn w:val="Normal"/>
    <w:semiHidden/>
    <w:rPr>
      <w:rFonts w:ascii="Tahoma" w:hAnsi="Tahoma" w:cs="Tahoma"/>
      <w:sz w:val="16"/>
      <w:szCs w:val="16"/>
    </w:rPr>
  </w:style>
  <w:style w:type="paragraph" w:customStyle="1" w:styleId="FirmaSchlu">
    <w:name w:val="FirmaSchluß"/>
    <w:basedOn w:val="Normal"/>
    <w:pPr>
      <w:tabs>
        <w:tab w:val="center" w:pos="6237"/>
      </w:tabs>
      <w:autoSpaceDE w:val="0"/>
      <w:autoSpaceDN w:val="0"/>
      <w:adjustRightInd w:val="0"/>
      <w:ind w:left="705"/>
      <w:jc w:val="both"/>
    </w:pPr>
    <w:rPr>
      <w:rFonts w:ascii="Helv" w:hAnsi="Helv"/>
      <w:color w:val="000000"/>
      <w:szCs w:val="20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fr-FR"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customStyle="1" w:styleId="minutesstyle">
    <w:name w:val="minutes style"/>
    <w:basedOn w:val="Normal"/>
    <w:rPr>
      <w:rFonts w:ascii="Arial" w:hAnsi="Arial"/>
      <w:szCs w:val="20"/>
      <w:lang w:val="en-GB" w:eastAsia="en-US"/>
    </w:rPr>
  </w:style>
  <w:style w:type="character" w:customStyle="1" w:styleId="Heading5Char">
    <w:name w:val="Heading 5 Char"/>
    <w:rPr>
      <w:b/>
      <w:bCs/>
      <w:i/>
      <w:iCs/>
      <w:sz w:val="26"/>
      <w:szCs w:val="26"/>
      <w:lang w:val="de-DE" w:eastAsia="de-DE" w:bidi="ar-SA"/>
    </w:rPr>
  </w:style>
  <w:style w:type="paragraph" w:customStyle="1" w:styleId="Overskrift">
    <w:name w:val="Overskrift"/>
    <w:basedOn w:val="Normal"/>
    <w:next w:val="Normal"/>
    <w:qFormat/>
    <w:pPr>
      <w:spacing w:after="240"/>
      <w:jc w:val="both"/>
    </w:pPr>
    <w:rPr>
      <w:b/>
      <w:szCs w:val="20"/>
      <w:lang w:val="en-GB"/>
    </w:rPr>
  </w:style>
  <w:style w:type="paragraph" w:customStyle="1" w:styleId="000">
    <w:name w:val="000"/>
    <w:aliases w:val="standaard"/>
    <w:basedOn w:val="Normal"/>
    <w:pPr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szCs w:val="20"/>
      <w:lang w:val="en-US" w:eastAsia="en-US"/>
    </w:rPr>
  </w:style>
  <w:style w:type="paragraph" w:styleId="NormalIndent">
    <w:name w:val="Normal Indent"/>
    <w:basedOn w:val="Normal"/>
    <w:semiHidden/>
    <w:pPr>
      <w:spacing w:after="180" w:line="288" w:lineRule="auto"/>
      <w:ind w:left="709"/>
    </w:pPr>
    <w:rPr>
      <w:rFonts w:ascii="Arial" w:hAnsi="Arial"/>
      <w:noProof/>
      <w:sz w:val="20"/>
      <w:szCs w:val="20"/>
      <w:lang w:val="en-GB" w:eastAsia="en-US"/>
    </w:rPr>
  </w:style>
  <w:style w:type="paragraph" w:customStyle="1" w:styleId="NormalBefore3pt">
    <w:name w:val="Normal + Before:  3 pt"/>
    <w:aliases w:val="After:  0 pt"/>
    <w:basedOn w:val="Normal"/>
    <w:pPr>
      <w:autoSpaceDE w:val="0"/>
      <w:autoSpaceDN w:val="0"/>
      <w:adjustRightInd w:val="0"/>
    </w:pPr>
    <w:rPr>
      <w:rFonts w:ascii="Arial" w:hAnsi="Arial"/>
      <w:sz w:val="20"/>
      <w:szCs w:val="20"/>
      <w:lang w:val="en-GB" w:eastAsia="en-US"/>
    </w:rPr>
  </w:style>
  <w:style w:type="paragraph" w:customStyle="1" w:styleId="BodyText-CEA">
    <w:name w:val="Body Text - CEA"/>
    <w:basedOn w:val="Normal"/>
    <w:autoRedefine/>
    <w:pPr>
      <w:jc w:val="both"/>
    </w:pPr>
    <w:rPr>
      <w:rFonts w:ascii="Verdana" w:hAnsi="Verdana"/>
      <w:sz w:val="22"/>
      <w:szCs w:val="22"/>
      <w:lang w:val="en-GB"/>
    </w:rPr>
  </w:style>
  <w:style w:type="paragraph" w:customStyle="1" w:styleId="Heading2-CEA">
    <w:name w:val="Heading 2 - CEA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lang w:val="en-GB" w:eastAsia="fr-FR"/>
    </w:rPr>
  </w:style>
  <w:style w:type="paragraph" w:customStyle="1" w:styleId="ACbodynormal">
    <w:name w:val="AC body normal"/>
    <w:pPr>
      <w:spacing w:before="100" w:after="100" w:line="200" w:lineRule="atLeast"/>
    </w:pPr>
    <w:rPr>
      <w:sz w:val="21"/>
      <w:lang w:val="en-GB" w:eastAsia="en-US"/>
    </w:rPr>
  </w:style>
  <w:style w:type="character" w:customStyle="1" w:styleId="Heading1-CEACharCharCharCharCharCharCharCharCharCharCharChar">
    <w:name w:val="Heading 1 - CEA Char Char Char Char Char Char Char Char Char Char Char Char"/>
    <w:rPr>
      <w:rFonts w:ascii="Frutiger LT Com 45 Light" w:hAnsi="Frutiger LT Com 45 Light"/>
      <w:b/>
      <w:color w:val="034EA2"/>
      <w:sz w:val="28"/>
      <w:szCs w:val="28"/>
      <w:lang w:val="en-GB" w:eastAsia="fr-FR" w:bidi="ar-SA"/>
    </w:rPr>
  </w:style>
  <w:style w:type="paragraph" w:customStyle="1" w:styleId="Heading1-CEACharCharCharCharCharCharCharCharCharCharChar">
    <w:name w:val="Heading 1 - CEA Char Char Char Char Char Char Char Char Char Char Char"/>
    <w:basedOn w:val="Normal"/>
    <w:autoRedefine/>
    <w:pPr>
      <w:overflowPunct w:val="0"/>
      <w:autoSpaceDE w:val="0"/>
      <w:autoSpaceDN w:val="0"/>
      <w:adjustRightInd w:val="0"/>
      <w:jc w:val="both"/>
      <w:textAlignment w:val="baseline"/>
    </w:pPr>
    <w:rPr>
      <w:rFonts w:ascii="Frutiger LT Com 45 Light" w:hAnsi="Frutiger LT Com 45 Light"/>
      <w:b/>
      <w:color w:val="034EA2"/>
      <w:sz w:val="28"/>
      <w:szCs w:val="28"/>
      <w:lang w:val="en-GB" w:eastAsia="fr-FR"/>
    </w:rPr>
  </w:style>
  <w:style w:type="paragraph" w:customStyle="1" w:styleId="List1-CEA">
    <w:name w:val="List 1 -  CEA"/>
    <w:basedOn w:val="Normal"/>
    <w:autoRedefine/>
    <w:pPr>
      <w:autoSpaceDE w:val="0"/>
      <w:autoSpaceDN w:val="0"/>
      <w:adjustRightInd w:val="0"/>
      <w:jc w:val="both"/>
    </w:pPr>
    <w:rPr>
      <w:rFonts w:ascii="Frutiger LT Com 45 Light" w:hAnsi="Frutiger LT Com 45 Light"/>
      <w:sz w:val="20"/>
      <w:szCs w:val="20"/>
      <w:lang w:val="en-GB" w:eastAsia="en-US"/>
    </w:rPr>
  </w:style>
  <w:style w:type="paragraph" w:customStyle="1" w:styleId="Heading1-CEA">
    <w:name w:val="Heading 1 - CEA"/>
    <w:basedOn w:val="Normal"/>
    <w:autoRedefine/>
    <w:pPr>
      <w:autoSpaceDE w:val="0"/>
      <w:autoSpaceDN w:val="0"/>
      <w:adjustRightInd w:val="0"/>
    </w:pPr>
    <w:rPr>
      <w:rFonts w:ascii="Frutiger LT Com 45 Light" w:hAnsi="Frutiger LT Com 45 Light"/>
      <w:b/>
      <w:color w:val="034EA2"/>
      <w:sz w:val="28"/>
      <w:szCs w:val="28"/>
      <w:lang w:val="en-GB" w:eastAsia="en-US"/>
    </w:rPr>
  </w:style>
  <w:style w:type="paragraph" w:customStyle="1" w:styleId="Text">
    <w:name w:val="Text"/>
    <w:basedOn w:val="Normal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Bullet">
    <w:name w:val="Bullet"/>
    <w:basedOn w:val="Normal"/>
    <w:pPr>
      <w:numPr>
        <w:numId w:val="3"/>
      </w:num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 w:eastAsia="en-US"/>
    </w:rPr>
  </w:style>
  <w:style w:type="paragraph" w:customStyle="1" w:styleId="a">
    <w:name w:val="(a)"/>
    <w:basedOn w:val="BodyText"/>
    <w:pPr>
      <w:spacing w:after="240"/>
      <w:ind w:left="720" w:hanging="720"/>
      <w:jc w:val="both"/>
    </w:pPr>
    <w:rPr>
      <w:lang w:val="en-GB" w:eastAsia="en-US"/>
    </w:rPr>
  </w:style>
  <w:style w:type="paragraph" w:customStyle="1" w:styleId="i">
    <w:name w:val="(i)"/>
    <w:basedOn w:val="BodyText"/>
    <w:pPr>
      <w:tabs>
        <w:tab w:val="right" w:pos="1296"/>
      </w:tabs>
      <w:spacing w:after="240"/>
      <w:ind w:left="1440" w:hanging="1440"/>
      <w:jc w:val="both"/>
    </w:pPr>
    <w:rPr>
      <w:lang w:val="en-GB" w:eastAsia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Objetducommentaire">
    <w:name w:val="Objet du commentaire"/>
    <w:basedOn w:val="CommentText"/>
    <w:next w:val="CommentText"/>
    <w:semiHidden/>
    <w:rPr>
      <w:b/>
      <w:bCs/>
    </w:rPr>
  </w:style>
  <w:style w:type="paragraph" w:customStyle="1" w:styleId="DocTitle">
    <w:name w:val="DocTitle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jc w:val="center"/>
    </w:pPr>
    <w:rPr>
      <w:rFonts w:ascii="Verdana" w:eastAsia="MS Mincho" w:hAnsi="Verdana"/>
      <w:b/>
      <w:sz w:val="48"/>
      <w:szCs w:val="48"/>
      <w:lang w:val="en-GB" w:eastAsia="ja-JP"/>
    </w:rPr>
  </w:style>
  <w:style w:type="paragraph" w:customStyle="1" w:styleId="Paragraph">
    <w:name w:val="Paragraph"/>
    <w:basedOn w:val="Normal"/>
    <w:pPr>
      <w:spacing w:after="120"/>
      <w:jc w:val="both"/>
    </w:pPr>
    <w:rPr>
      <w:rFonts w:ascii="Arial" w:eastAsia="Arial Unicode MS" w:hAnsi="Arial"/>
      <w:sz w:val="18"/>
      <w:szCs w:val="18"/>
      <w:lang w:val="en-GB" w:eastAsia="nl-NL"/>
    </w:rPr>
  </w:style>
  <w:style w:type="paragraph" w:customStyle="1" w:styleId="Numberedparagraph">
    <w:name w:val="Numbered paragraph"/>
    <w:pPr>
      <w:numPr>
        <w:numId w:val="4"/>
      </w:numPr>
      <w:spacing w:after="240" w:line="280" w:lineRule="atLeast"/>
      <w:jc w:val="both"/>
    </w:pPr>
    <w:rPr>
      <w:rFonts w:ascii="Arial" w:hAnsi="Arial"/>
      <w:sz w:val="22"/>
      <w:lang w:val="en-GB" w:eastAsia="en-US"/>
    </w:rPr>
  </w:style>
  <w:style w:type="paragraph" w:customStyle="1" w:styleId="QISIndentCharCharChar">
    <w:name w:val="QISIndent Char Char Char"/>
    <w:basedOn w:val="Normal"/>
    <w:pPr>
      <w:spacing w:after="240"/>
      <w:ind w:left="1134"/>
      <w:jc w:val="both"/>
    </w:pPr>
    <w:rPr>
      <w:rFonts w:ascii="Verdana" w:eastAsia="MS Mincho" w:hAnsi="Verdana"/>
      <w:sz w:val="22"/>
      <w:szCs w:val="20"/>
      <w:lang w:val="en-GB" w:eastAsia="ja-JP"/>
    </w:rPr>
  </w:style>
  <w:style w:type="paragraph" w:customStyle="1" w:styleId="Texteretrait">
    <w:name w:val="Texte retrait"/>
    <w:basedOn w:val="Normal"/>
    <w:qFormat/>
    <w:pPr>
      <w:suppressAutoHyphens/>
      <w:spacing w:before="120" w:after="120"/>
      <w:ind w:left="567"/>
      <w:jc w:val="both"/>
    </w:pPr>
    <w:rPr>
      <w:rFonts w:eastAsia="Calibri"/>
      <w:lang w:val="fr-FR" w:eastAsia="en-US"/>
    </w:rPr>
  </w:style>
  <w:style w:type="paragraph" w:customStyle="1" w:styleId="Alinenummering-standaard">
    <w:name w:val="Alinenummering-standaard"/>
    <w:basedOn w:val="Normal"/>
    <w:pPr>
      <w:numPr>
        <w:numId w:val="5"/>
      </w:numPr>
      <w:spacing w:after="200" w:line="276" w:lineRule="auto"/>
    </w:pPr>
    <w:rPr>
      <w:rFonts w:ascii="Frutiger LT Com 45 Light" w:hAnsi="Frutiger LT Com 45 Light" w:cs="Frutiger LT Com 45 Light"/>
      <w:snapToGrid w:val="0"/>
      <w:sz w:val="22"/>
      <w:szCs w:val="22"/>
      <w:lang w:val="en-US" w:eastAsia="en-GB"/>
    </w:rPr>
  </w:style>
  <w:style w:type="character" w:customStyle="1" w:styleId="1">
    <w:name w:val="1"/>
    <w:semiHidden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customStyle="1" w:styleId="Listeafsnit">
    <w:name w:val="Listeafsnit"/>
    <w:basedOn w:val="Normal"/>
    <w:qFormat/>
    <w:pPr>
      <w:ind w:left="720"/>
    </w:pPr>
    <w:rPr>
      <w:rFonts w:ascii="Calibri" w:eastAsia="Calibri" w:hAnsi="Calibri"/>
      <w:sz w:val="22"/>
      <w:szCs w:val="22"/>
      <w:lang w:val="da-DK" w:eastAsia="da-DK"/>
    </w:rPr>
  </w:style>
  <w:style w:type="character" w:styleId="Emphasis">
    <w:name w:val="Emphasis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02B8"/>
    <w:rPr>
      <w:rFonts w:ascii="Tahoma" w:hAnsi="Tahoma" w:cs="Tahoma"/>
      <w:sz w:val="16"/>
      <w:szCs w:val="16"/>
      <w:lang w:val="de-DE" w:eastAsia="de-DE"/>
    </w:rPr>
  </w:style>
  <w:style w:type="character" w:styleId="FollowedHyperlink">
    <w:name w:val="FollowedHyperlink"/>
    <w:uiPriority w:val="99"/>
    <w:semiHidden/>
    <w:unhideWhenUsed/>
    <w:rsid w:val="00E052BB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EAF"/>
    <w:rPr>
      <w:b/>
      <w:bCs/>
    </w:rPr>
  </w:style>
  <w:style w:type="character" w:customStyle="1" w:styleId="CommentTextChar">
    <w:name w:val="Comment Text Char"/>
    <w:link w:val="CommentText"/>
    <w:semiHidden/>
    <w:rsid w:val="002E7EAF"/>
    <w:rPr>
      <w:lang w:val="de-DE"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2E7EAF"/>
    <w:rPr>
      <w:b/>
      <w:bCs/>
      <w:lang w:val="de-DE" w:eastAsia="de-DE"/>
    </w:rPr>
  </w:style>
  <w:style w:type="paragraph" w:styleId="ListParagraph">
    <w:name w:val="List Paragraph"/>
    <w:basedOn w:val="Normal"/>
    <w:uiPriority w:val="34"/>
    <w:qFormat/>
    <w:rsid w:val="00785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2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66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62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31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20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588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19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07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761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973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605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fme@fme.i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486F7-EDBA-4369-969E-52E9B5233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3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CEIOPS L3 System Of Governance - answers from Danish Insurance Association</vt:lpstr>
    </vt:vector>
  </TitlesOfParts>
  <Company>Ceiops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CEIOPS L3 System Of Governance - answers from Danish Insurance Association</dc:title>
  <dc:creator>Cowan, David</dc:creator>
  <cp:lastModifiedBy>Berglind Helga Jónsdóttir</cp:lastModifiedBy>
  <cp:revision>6</cp:revision>
  <cp:lastPrinted>2013-11-15T10:20:00Z</cp:lastPrinted>
  <dcterms:created xsi:type="dcterms:W3CDTF">2013-09-25T12:37:00Z</dcterms:created>
  <dcterms:modified xsi:type="dcterms:W3CDTF">2013-11-15T10:22:00Z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283896 </vt:lpwstr>
  </property>
  <property fmtid="{D5CDD505-2E9C-101B-9397-08002B2CF9AE}" pid="3" name="Local Attachment">
    <vt:lpwstr>0</vt:lpwstr>
  </property>
  <property fmtid="{D5CDD505-2E9C-101B-9397-08002B2CF9AE}" pid="4" name="Related">
    <vt:lpwstr>0</vt:lpwstr>
  </property>
  <property fmtid="{D5CDD505-2E9C-101B-9397-08002B2CF9AE}" pid="5" name="Finalized">
    <vt:lpwstr>0</vt:lpwstr>
  </property>
  <property fmtid="{D5CDD505-2E9C-101B-9397-08002B2CF9AE}" pid="6" name="CaseID">
    <vt:lpwstr>GES-2008-03560 </vt:lpwstr>
  </property>
  <property fmtid="{D5CDD505-2E9C-101B-9397-08002B2CF9AE}" pid="7" name="Er publiceret">
    <vt:lpwstr>0</vt:lpwstr>
  </property>
  <property fmtid="{D5CDD505-2E9C-101B-9397-08002B2CF9AE}" pid="8" name="Resume">
    <vt:lpwstr/>
  </property>
  <property fmtid="{D5CDD505-2E9C-101B-9397-08002B2CF9AE}" pid="9" name="Dokument type">
    <vt:lpwstr>Indgående</vt:lpwstr>
  </property>
  <property fmtid="{D5CDD505-2E9C-101B-9397-08002B2CF9AE}" pid="10" name="Cirkulæretype">
    <vt:lpwstr>Ikke en information</vt:lpwstr>
  </property>
  <property fmtid="{D5CDD505-2E9C-101B-9397-08002B2CF9AE}" pid="11" name="Cirkulærenummer">
    <vt:lpwstr/>
  </property>
  <property fmtid="{D5CDD505-2E9C-101B-9397-08002B2CF9AE}" pid="12" name="Bemærkninger">
    <vt:lpwstr/>
  </property>
  <property fmtid="{D5CDD505-2E9C-101B-9397-08002B2CF9AE}" pid="13" name="Dokumentdato">
    <vt:lpwstr>2011-01-19T00:00:00Z</vt:lpwstr>
  </property>
  <property fmtid="{D5CDD505-2E9C-101B-9397-08002B2CF9AE}" pid="14" name="ContentType">
    <vt:lpwstr>Word dokument</vt:lpwstr>
  </property>
  <property fmtid="{D5CDD505-2E9C-101B-9397-08002B2CF9AE}" pid="15" name="Procesord">
    <vt:lpwstr>Høringssvar</vt:lpwstr>
  </property>
  <property fmtid="{D5CDD505-2E9C-101B-9397-08002B2CF9AE}" pid="16" name="display_urn:schemas-microsoft-com:office:office#Afsender">
    <vt:lpwstr>PG Solvens II - E1505;AG Søjle II og III - E2594</vt:lpwstr>
  </property>
  <property fmtid="{D5CDD505-2E9C-101B-9397-08002B2CF9AE}" pid="17" name="Afsender">
    <vt:lpwstr/>
  </property>
  <property fmtid="{D5CDD505-2E9C-101B-9397-08002B2CF9AE}" pid="18" name="display_urn:schemas-microsoft-com:office:office#Ansvarlig">
    <vt:lpwstr>Julie Gyldenløve Skovborg</vt:lpwstr>
  </property>
  <property fmtid="{D5CDD505-2E9C-101B-9397-08002B2CF9AE}" pid="19" name="Ansvarlig">
    <vt:lpwstr>1568</vt:lpwstr>
  </property>
  <property fmtid="{D5CDD505-2E9C-101B-9397-08002B2CF9AE}" pid="20" name="Emneord">
    <vt:lpwstr>SOLVENS </vt:lpwstr>
  </property>
  <property fmtid="{D5CDD505-2E9C-101B-9397-08002B2CF9AE}" pid="21" name="CaseRecordNumber">
    <vt:lpwstr>2697</vt:lpwstr>
  </property>
  <property fmtid="{D5CDD505-2E9C-101B-9397-08002B2CF9AE}" pid="22" name="BilagTilDocIDer">
    <vt:lpwstr>[283496:Til punkt 3 - CEIOPS L3 System Of Governance - draft initial comments:8]</vt:lpwstr>
  </property>
  <property fmtid="{D5CDD505-2E9C-101B-9397-08002B2CF9AE}" pid="23" name="IsMainDocument">
    <vt:lpwstr>0</vt:lpwstr>
  </property>
  <property fmtid="{D5CDD505-2E9C-101B-9397-08002B2CF9AE}" pid="24" name="AssociatedMeeting">
    <vt:lpwstr>bad96353-73ea-42cb-b394-0c9f6ee9ccab</vt:lpwstr>
  </property>
  <property fmtid="{D5CDD505-2E9C-101B-9397-08002B2CF9AE}" pid="25" name="CommitteeDocType">
    <vt:lpwstr>Andet</vt:lpwstr>
  </property>
  <property fmtid="{D5CDD505-2E9C-101B-9397-08002B2CF9AE}" pid="26" name="GODocID">
    <vt:lpwstr>283543</vt:lpwstr>
  </property>
  <property fmtid="{D5CDD505-2E9C-101B-9397-08002B2CF9AE}" pid="27" name="HasAppendix">
    <vt:lpwstr>0</vt:lpwstr>
  </property>
  <property fmtid="{D5CDD505-2E9C-101B-9397-08002B2CF9AE}" pid="28" name="HovedSagsID">
    <vt:lpwstr/>
  </property>
  <property fmtid="{D5CDD505-2E9C-101B-9397-08002B2CF9AE}" pid="29" name="receivers">
    <vt:lpwstr/>
  </property>
  <property fmtid="{D5CDD505-2E9C-101B-9397-08002B2CF9AE}" pid="30" name="ErEndeligt">
    <vt:lpwstr/>
  </property>
  <property fmtid="{D5CDD505-2E9C-101B-9397-08002B2CF9AE}" pid="31" name="PublishingExpirationDate">
    <vt:lpwstr/>
  </property>
  <property fmtid="{D5CDD505-2E9C-101B-9397-08002B2CF9AE}" pid="32" name="PublishingStartDate">
    <vt:lpwstr/>
  </property>
  <property fmtid="{D5CDD505-2E9C-101B-9397-08002B2CF9AE}" pid="33" name="EmailTo">
    <vt:lpwstr/>
  </property>
  <property fmtid="{D5CDD505-2E9C-101B-9397-08002B2CF9AE}" pid="34" name="EmailSender">
    <vt:lpwstr/>
  </property>
  <property fmtid="{D5CDD505-2E9C-101B-9397-08002B2CF9AE}" pid="35" name="EmailFrom">
    <vt:lpwstr/>
  </property>
  <property fmtid="{D5CDD505-2E9C-101B-9397-08002B2CF9AE}" pid="36" name="KCSagsID">
    <vt:lpwstr/>
  </property>
  <property fmtid="{D5CDD505-2E9C-101B-9397-08002B2CF9AE}" pid="37" name="EmailSubject">
    <vt:lpwstr/>
  </property>
  <property fmtid="{D5CDD505-2E9C-101B-9397-08002B2CF9AE}" pid="38" name="EmailCc">
    <vt:lpwstr/>
  </property>
  <property fmtid="{D5CDD505-2E9C-101B-9397-08002B2CF9AE}" pid="39" name="RegistrationDate">
    <vt:lpwstr>2011-01-27T14:08:09Z</vt:lpwstr>
  </property>
</Properties>
</file>